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4A0" w:firstRow="1" w:lastRow="0" w:firstColumn="1" w:lastColumn="0" w:noHBand="0" w:noVBand="1"/>
      </w:tblPr>
      <w:tblGrid>
        <w:gridCol w:w="1767"/>
        <w:gridCol w:w="7628"/>
      </w:tblGrid>
      <w:tr w:rsidR="0085331D" w:rsidRPr="002E40D7" w14:paraId="56BCE1DA" w14:textId="77777777" w:rsidTr="0085331D">
        <w:trPr>
          <w:jc w:val="center"/>
        </w:trPr>
        <w:tc>
          <w:tcPr>
            <w:tcW w:w="1767" w:type="dxa"/>
            <w:vAlign w:val="center"/>
            <w:hideMark/>
          </w:tcPr>
          <w:p w14:paraId="0C688A6C" w14:textId="77777777" w:rsidR="0085331D" w:rsidRPr="002E40D7" w:rsidRDefault="0085331D" w:rsidP="0085331D">
            <w:pPr>
              <w:snapToGrid w:val="0"/>
              <w:spacing w:before="60"/>
              <w:jc w:val="center"/>
              <w:rPr>
                <w:b/>
                <w:bCs/>
              </w:rPr>
            </w:pPr>
            <w:r w:rsidRPr="002E40D7">
              <w:rPr>
                <w:noProof/>
              </w:rPr>
              <w:drawing>
                <wp:inline distT="0" distB="0" distL="0" distR="0" wp14:anchorId="791384BE" wp14:editId="7CD861D5">
                  <wp:extent cx="982980" cy="9067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7628" w:type="dxa"/>
            <w:hideMark/>
          </w:tcPr>
          <w:p w14:paraId="2193114D"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Религиозная духовная образовательная организация</w:t>
            </w:r>
          </w:p>
          <w:p w14:paraId="220B7610"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 xml:space="preserve">высшего образования «Заокский университет Церкви </w:t>
            </w:r>
          </w:p>
          <w:p w14:paraId="2CBD1B68"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Христиан-Адвентистов Седьмого Дня»</w:t>
            </w:r>
          </w:p>
          <w:p w14:paraId="6DD12538" w14:textId="77777777" w:rsidR="0085331D" w:rsidRPr="002E40D7" w:rsidRDefault="0085331D" w:rsidP="0085331D">
            <w:pPr>
              <w:snapToGrid w:val="0"/>
              <w:jc w:val="center"/>
              <w:rPr>
                <w:rFonts w:eastAsia="Times New Roman"/>
                <w:b/>
                <w:lang w:eastAsia="ar-SA"/>
              </w:rPr>
            </w:pPr>
          </w:p>
          <w:p w14:paraId="0B8DB747" w14:textId="77777777" w:rsidR="0085331D" w:rsidRPr="002E40D7" w:rsidRDefault="0085331D" w:rsidP="0085331D">
            <w:pPr>
              <w:snapToGrid w:val="0"/>
              <w:spacing w:before="60"/>
              <w:jc w:val="center"/>
              <w:rPr>
                <w:b/>
                <w:bCs/>
              </w:rPr>
            </w:pPr>
            <w:r w:rsidRPr="002E40D7">
              <w:rPr>
                <w:rFonts w:eastAsia="Times New Roman"/>
                <w:b/>
                <w:lang w:eastAsia="ar-SA"/>
              </w:rPr>
              <w:t>Кафедра экономики</w:t>
            </w:r>
          </w:p>
        </w:tc>
      </w:tr>
    </w:tbl>
    <w:p w14:paraId="273157D7" w14:textId="77777777" w:rsidR="00202D08" w:rsidRPr="003C4D0F" w:rsidRDefault="00202D08" w:rsidP="00202D08">
      <w:pPr>
        <w:widowControl w:val="0"/>
        <w:tabs>
          <w:tab w:val="left" w:leader="underscore" w:pos="9760"/>
        </w:tabs>
        <w:autoSpaceDE w:val="0"/>
        <w:autoSpaceDN w:val="0"/>
        <w:adjustRightInd w:val="0"/>
        <w:jc w:val="both"/>
        <w:rPr>
          <w:b/>
          <w:sz w:val="28"/>
          <w:szCs w:val="28"/>
        </w:rPr>
      </w:pPr>
    </w:p>
    <w:p w14:paraId="2B039F4F" w14:textId="77777777" w:rsidR="00202D08" w:rsidRPr="003C4D0F" w:rsidRDefault="00202D08" w:rsidP="00202D08">
      <w:pPr>
        <w:widowControl w:val="0"/>
        <w:tabs>
          <w:tab w:val="left" w:leader="underscore" w:pos="9760"/>
        </w:tabs>
        <w:autoSpaceDE w:val="0"/>
        <w:autoSpaceDN w:val="0"/>
        <w:adjustRightInd w:val="0"/>
        <w:jc w:val="both"/>
        <w:rPr>
          <w:b/>
          <w:sz w:val="28"/>
          <w:szCs w:val="28"/>
        </w:rPr>
      </w:pPr>
    </w:p>
    <w:p w14:paraId="45036920" w14:textId="77777777" w:rsidR="00353EF3" w:rsidRDefault="00353EF3">
      <w:pPr>
        <w:spacing w:line="200" w:lineRule="exact"/>
        <w:rPr>
          <w:sz w:val="24"/>
          <w:szCs w:val="24"/>
        </w:rPr>
      </w:pPr>
    </w:p>
    <w:p w14:paraId="2EE4B8C8" w14:textId="77777777" w:rsidR="00353EF3" w:rsidRDefault="00353EF3">
      <w:pPr>
        <w:spacing w:line="200" w:lineRule="exact"/>
        <w:rPr>
          <w:sz w:val="24"/>
          <w:szCs w:val="24"/>
        </w:rPr>
      </w:pPr>
    </w:p>
    <w:p w14:paraId="1791A76D" w14:textId="77777777" w:rsidR="00353EF3" w:rsidRDefault="00353EF3">
      <w:pPr>
        <w:spacing w:line="200" w:lineRule="exact"/>
        <w:rPr>
          <w:sz w:val="24"/>
          <w:szCs w:val="24"/>
        </w:rPr>
      </w:pPr>
    </w:p>
    <w:p w14:paraId="49D0C11C" w14:textId="77777777" w:rsidR="00353EF3" w:rsidRDefault="00353EF3">
      <w:pPr>
        <w:spacing w:line="200" w:lineRule="exact"/>
        <w:rPr>
          <w:sz w:val="24"/>
          <w:szCs w:val="24"/>
        </w:rPr>
      </w:pPr>
    </w:p>
    <w:p w14:paraId="688D3812" w14:textId="77777777" w:rsidR="00353EF3" w:rsidRDefault="00353EF3">
      <w:pPr>
        <w:spacing w:line="200" w:lineRule="exact"/>
        <w:rPr>
          <w:sz w:val="24"/>
          <w:szCs w:val="24"/>
        </w:rPr>
      </w:pPr>
    </w:p>
    <w:p w14:paraId="0CACEFC5" w14:textId="77777777" w:rsidR="00353EF3" w:rsidRDefault="00353EF3">
      <w:pPr>
        <w:spacing w:line="200" w:lineRule="exact"/>
        <w:rPr>
          <w:sz w:val="24"/>
          <w:szCs w:val="24"/>
        </w:rPr>
      </w:pPr>
    </w:p>
    <w:p w14:paraId="61771B40" w14:textId="77777777" w:rsidR="00353EF3" w:rsidRDefault="00353EF3">
      <w:pPr>
        <w:spacing w:line="200" w:lineRule="exact"/>
        <w:rPr>
          <w:sz w:val="24"/>
          <w:szCs w:val="24"/>
        </w:rPr>
      </w:pPr>
    </w:p>
    <w:p w14:paraId="315D596A" w14:textId="77777777" w:rsidR="00353EF3" w:rsidRDefault="00353EF3">
      <w:pPr>
        <w:spacing w:line="200" w:lineRule="exact"/>
        <w:rPr>
          <w:sz w:val="24"/>
          <w:szCs w:val="24"/>
        </w:rPr>
      </w:pPr>
    </w:p>
    <w:p w14:paraId="653C1850" w14:textId="77777777" w:rsidR="00353EF3" w:rsidRDefault="00353EF3">
      <w:pPr>
        <w:spacing w:line="200" w:lineRule="exact"/>
        <w:rPr>
          <w:sz w:val="24"/>
          <w:szCs w:val="24"/>
        </w:rPr>
      </w:pPr>
    </w:p>
    <w:p w14:paraId="4D7DA8FA" w14:textId="77777777" w:rsidR="00353EF3" w:rsidRDefault="00353EF3">
      <w:pPr>
        <w:spacing w:line="200" w:lineRule="exact"/>
        <w:rPr>
          <w:sz w:val="24"/>
          <w:szCs w:val="24"/>
        </w:rPr>
      </w:pPr>
    </w:p>
    <w:p w14:paraId="68C85895" w14:textId="77777777" w:rsidR="00353EF3" w:rsidRDefault="00353EF3">
      <w:pPr>
        <w:spacing w:line="200" w:lineRule="exact"/>
        <w:rPr>
          <w:sz w:val="24"/>
          <w:szCs w:val="24"/>
        </w:rPr>
      </w:pPr>
    </w:p>
    <w:p w14:paraId="68FB3D32" w14:textId="77777777" w:rsidR="00353EF3" w:rsidRDefault="00353EF3">
      <w:pPr>
        <w:spacing w:line="200" w:lineRule="exact"/>
        <w:rPr>
          <w:sz w:val="24"/>
          <w:szCs w:val="24"/>
        </w:rPr>
      </w:pPr>
    </w:p>
    <w:p w14:paraId="096784AE" w14:textId="77777777" w:rsidR="00353EF3" w:rsidRDefault="00353EF3">
      <w:pPr>
        <w:spacing w:line="200" w:lineRule="exact"/>
        <w:rPr>
          <w:sz w:val="24"/>
          <w:szCs w:val="24"/>
        </w:rPr>
      </w:pPr>
    </w:p>
    <w:p w14:paraId="6359AEB2" w14:textId="77777777" w:rsidR="00353EF3" w:rsidRDefault="00353EF3">
      <w:pPr>
        <w:spacing w:line="200" w:lineRule="exact"/>
        <w:rPr>
          <w:sz w:val="24"/>
          <w:szCs w:val="24"/>
        </w:rPr>
      </w:pPr>
    </w:p>
    <w:p w14:paraId="028FD84E" w14:textId="77777777" w:rsidR="00353EF3" w:rsidRDefault="00353EF3">
      <w:pPr>
        <w:spacing w:line="200" w:lineRule="exact"/>
        <w:rPr>
          <w:sz w:val="24"/>
          <w:szCs w:val="24"/>
        </w:rPr>
      </w:pPr>
    </w:p>
    <w:p w14:paraId="6369E28E" w14:textId="77777777" w:rsidR="00353EF3" w:rsidRDefault="00353EF3">
      <w:pPr>
        <w:spacing w:line="200" w:lineRule="exact"/>
        <w:rPr>
          <w:sz w:val="24"/>
          <w:szCs w:val="24"/>
        </w:rPr>
      </w:pPr>
    </w:p>
    <w:p w14:paraId="70254098" w14:textId="77777777" w:rsidR="00353EF3" w:rsidRDefault="00353EF3">
      <w:pPr>
        <w:spacing w:line="200" w:lineRule="exact"/>
        <w:rPr>
          <w:sz w:val="24"/>
          <w:szCs w:val="24"/>
        </w:rPr>
      </w:pPr>
    </w:p>
    <w:p w14:paraId="602C0459" w14:textId="77777777" w:rsidR="00353EF3" w:rsidRDefault="00353EF3">
      <w:pPr>
        <w:spacing w:line="200" w:lineRule="exact"/>
        <w:rPr>
          <w:sz w:val="24"/>
          <w:szCs w:val="24"/>
        </w:rPr>
      </w:pPr>
    </w:p>
    <w:p w14:paraId="13AFB15D" w14:textId="77777777" w:rsidR="00353EF3" w:rsidRDefault="00353EF3">
      <w:pPr>
        <w:spacing w:line="204" w:lineRule="exact"/>
        <w:rPr>
          <w:sz w:val="24"/>
          <w:szCs w:val="24"/>
        </w:rPr>
      </w:pPr>
    </w:p>
    <w:p w14:paraId="5633E6E5" w14:textId="77777777" w:rsidR="00353EF3" w:rsidRDefault="00202D08" w:rsidP="00A36833">
      <w:pPr>
        <w:jc w:val="center"/>
        <w:rPr>
          <w:sz w:val="20"/>
          <w:szCs w:val="20"/>
        </w:rPr>
      </w:pPr>
      <w:r>
        <w:rPr>
          <w:rFonts w:eastAsia="Times New Roman"/>
          <w:b/>
          <w:bCs/>
          <w:sz w:val="28"/>
          <w:szCs w:val="28"/>
        </w:rPr>
        <w:t>Методические указания</w:t>
      </w:r>
    </w:p>
    <w:p w14:paraId="202DBC2E" w14:textId="77777777" w:rsidR="00353EF3" w:rsidRDefault="00202D08" w:rsidP="00A36833">
      <w:pPr>
        <w:jc w:val="center"/>
        <w:rPr>
          <w:sz w:val="20"/>
          <w:szCs w:val="20"/>
        </w:rPr>
      </w:pPr>
      <w:r>
        <w:rPr>
          <w:rFonts w:eastAsia="Times New Roman"/>
          <w:sz w:val="28"/>
          <w:szCs w:val="28"/>
        </w:rPr>
        <w:t xml:space="preserve">по написанию </w:t>
      </w:r>
      <w:r w:rsidR="0067465F">
        <w:rPr>
          <w:rFonts w:eastAsia="Times New Roman"/>
          <w:sz w:val="28"/>
          <w:szCs w:val="28"/>
        </w:rPr>
        <w:t xml:space="preserve">и оформлению </w:t>
      </w:r>
      <w:r>
        <w:rPr>
          <w:rFonts w:eastAsia="Times New Roman"/>
          <w:sz w:val="28"/>
          <w:szCs w:val="28"/>
        </w:rPr>
        <w:t>выпускной квалификационной работы</w:t>
      </w:r>
    </w:p>
    <w:p w14:paraId="1598F426" w14:textId="77777777" w:rsidR="00353EF3" w:rsidRDefault="00202D08" w:rsidP="00A36833">
      <w:pPr>
        <w:jc w:val="center"/>
        <w:rPr>
          <w:sz w:val="20"/>
          <w:szCs w:val="20"/>
        </w:rPr>
      </w:pPr>
      <w:r>
        <w:rPr>
          <w:rFonts w:eastAsia="Times New Roman"/>
          <w:sz w:val="28"/>
          <w:szCs w:val="28"/>
        </w:rPr>
        <w:t>для обучающихся по направлению подготовки</w:t>
      </w:r>
    </w:p>
    <w:p w14:paraId="27DB1B91" w14:textId="77777777" w:rsidR="00353EF3" w:rsidRDefault="00202D08" w:rsidP="00A36833">
      <w:pPr>
        <w:jc w:val="center"/>
        <w:rPr>
          <w:sz w:val="20"/>
          <w:szCs w:val="20"/>
        </w:rPr>
      </w:pPr>
      <w:r>
        <w:rPr>
          <w:rFonts w:eastAsia="Times New Roman"/>
          <w:sz w:val="28"/>
          <w:szCs w:val="28"/>
        </w:rPr>
        <w:t>38.04.02 «Менеджмент»</w:t>
      </w:r>
    </w:p>
    <w:p w14:paraId="1BBD4146" w14:textId="77777777" w:rsidR="00353EF3" w:rsidRDefault="00353EF3" w:rsidP="00A36833">
      <w:pPr>
        <w:jc w:val="center"/>
        <w:rPr>
          <w:sz w:val="24"/>
          <w:szCs w:val="24"/>
        </w:rPr>
      </w:pPr>
    </w:p>
    <w:p w14:paraId="467DEBBA" w14:textId="77777777" w:rsidR="00202D08" w:rsidRDefault="00202D08" w:rsidP="00A36833">
      <w:pPr>
        <w:jc w:val="center"/>
        <w:rPr>
          <w:rFonts w:eastAsia="Times New Roman"/>
          <w:sz w:val="28"/>
          <w:szCs w:val="28"/>
        </w:rPr>
      </w:pPr>
      <w:r>
        <w:rPr>
          <w:rFonts w:eastAsia="Times New Roman"/>
          <w:sz w:val="28"/>
          <w:szCs w:val="28"/>
        </w:rPr>
        <w:t>квалификация (степень) – магистр</w:t>
      </w:r>
    </w:p>
    <w:p w14:paraId="67C91B7B" w14:textId="77777777" w:rsidR="00202D08" w:rsidRDefault="00202D08" w:rsidP="00A36833">
      <w:pPr>
        <w:jc w:val="center"/>
        <w:rPr>
          <w:rFonts w:eastAsia="Times New Roman"/>
          <w:sz w:val="28"/>
          <w:szCs w:val="28"/>
        </w:rPr>
      </w:pPr>
    </w:p>
    <w:p w14:paraId="29302084" w14:textId="77777777" w:rsidR="00202D08" w:rsidRDefault="00202D08" w:rsidP="00A36833">
      <w:pPr>
        <w:jc w:val="center"/>
        <w:rPr>
          <w:rFonts w:eastAsia="Times New Roman"/>
          <w:sz w:val="28"/>
          <w:szCs w:val="28"/>
        </w:rPr>
      </w:pPr>
    </w:p>
    <w:p w14:paraId="365C31D5" w14:textId="77777777" w:rsidR="00202D08" w:rsidRDefault="00202D08" w:rsidP="00202D08">
      <w:pPr>
        <w:ind w:left="3260"/>
        <w:rPr>
          <w:rFonts w:eastAsia="Times New Roman"/>
          <w:sz w:val="28"/>
          <w:szCs w:val="28"/>
        </w:rPr>
      </w:pPr>
    </w:p>
    <w:p w14:paraId="09F095F8" w14:textId="77777777" w:rsidR="00202D08" w:rsidRDefault="00202D08" w:rsidP="00202D08">
      <w:pPr>
        <w:ind w:left="3260"/>
        <w:rPr>
          <w:rFonts w:eastAsia="Times New Roman"/>
          <w:sz w:val="28"/>
          <w:szCs w:val="28"/>
        </w:rPr>
      </w:pPr>
    </w:p>
    <w:p w14:paraId="6DB5F98C" w14:textId="77777777" w:rsidR="00202D08" w:rsidRDefault="00202D08" w:rsidP="00202D08">
      <w:pPr>
        <w:ind w:left="3260"/>
        <w:rPr>
          <w:rFonts w:eastAsia="Times New Roman"/>
          <w:sz w:val="28"/>
          <w:szCs w:val="28"/>
        </w:rPr>
      </w:pPr>
    </w:p>
    <w:p w14:paraId="7933615F" w14:textId="77777777" w:rsidR="00202D08" w:rsidRDefault="00202D08" w:rsidP="00202D08">
      <w:pPr>
        <w:ind w:left="3260"/>
        <w:rPr>
          <w:rFonts w:eastAsia="Times New Roman"/>
          <w:sz w:val="28"/>
          <w:szCs w:val="28"/>
        </w:rPr>
      </w:pPr>
    </w:p>
    <w:p w14:paraId="432B80E8" w14:textId="77777777" w:rsidR="00202D08" w:rsidRDefault="00202D08" w:rsidP="00202D08">
      <w:pPr>
        <w:ind w:left="3260"/>
        <w:rPr>
          <w:rFonts w:eastAsia="Times New Roman"/>
          <w:sz w:val="28"/>
          <w:szCs w:val="28"/>
        </w:rPr>
      </w:pPr>
    </w:p>
    <w:p w14:paraId="76FD26CF" w14:textId="77777777" w:rsidR="00202D08" w:rsidRDefault="00202D08" w:rsidP="00202D08">
      <w:pPr>
        <w:ind w:left="3260"/>
        <w:rPr>
          <w:rFonts w:eastAsia="Times New Roman"/>
          <w:sz w:val="28"/>
          <w:szCs w:val="28"/>
        </w:rPr>
      </w:pPr>
    </w:p>
    <w:p w14:paraId="68C6CDEE" w14:textId="77777777" w:rsidR="00202D08" w:rsidRDefault="00202D08" w:rsidP="00202D08">
      <w:pPr>
        <w:ind w:left="3260"/>
        <w:rPr>
          <w:rFonts w:eastAsia="Times New Roman"/>
          <w:sz w:val="28"/>
          <w:szCs w:val="28"/>
        </w:rPr>
      </w:pPr>
    </w:p>
    <w:p w14:paraId="2DD711AF" w14:textId="77777777" w:rsidR="00202D08" w:rsidRDefault="00202D08" w:rsidP="00202D08">
      <w:pPr>
        <w:ind w:left="3260"/>
        <w:rPr>
          <w:rFonts w:eastAsia="Times New Roman"/>
          <w:sz w:val="28"/>
          <w:szCs w:val="28"/>
        </w:rPr>
      </w:pPr>
    </w:p>
    <w:p w14:paraId="2ECE2178" w14:textId="77777777" w:rsidR="00202D08" w:rsidRDefault="00202D08" w:rsidP="00202D08">
      <w:pPr>
        <w:ind w:left="3260"/>
        <w:rPr>
          <w:rFonts w:eastAsia="Times New Roman"/>
          <w:sz w:val="28"/>
          <w:szCs w:val="28"/>
        </w:rPr>
      </w:pPr>
    </w:p>
    <w:p w14:paraId="34E6C998" w14:textId="77777777" w:rsidR="00A36833" w:rsidRDefault="00A36833" w:rsidP="00202D08">
      <w:pPr>
        <w:ind w:left="3260"/>
        <w:rPr>
          <w:rFonts w:eastAsia="Times New Roman"/>
          <w:sz w:val="28"/>
          <w:szCs w:val="28"/>
        </w:rPr>
      </w:pPr>
    </w:p>
    <w:p w14:paraId="14D08D42" w14:textId="77777777" w:rsidR="00202D08" w:rsidRDefault="00202D08" w:rsidP="00202D08">
      <w:pPr>
        <w:ind w:left="3260"/>
        <w:rPr>
          <w:rFonts w:eastAsia="Times New Roman"/>
          <w:sz w:val="28"/>
          <w:szCs w:val="28"/>
        </w:rPr>
      </w:pPr>
    </w:p>
    <w:p w14:paraId="1FC7E9EE" w14:textId="77777777" w:rsidR="00202D08" w:rsidRDefault="00202D08" w:rsidP="00202D08">
      <w:pPr>
        <w:ind w:left="3260"/>
        <w:rPr>
          <w:rFonts w:eastAsia="Times New Roman"/>
          <w:sz w:val="28"/>
          <w:szCs w:val="28"/>
        </w:rPr>
      </w:pPr>
    </w:p>
    <w:p w14:paraId="536617D7" w14:textId="77777777" w:rsidR="00202D08" w:rsidRDefault="00202D08" w:rsidP="00202D08">
      <w:pPr>
        <w:ind w:left="3260"/>
        <w:rPr>
          <w:rFonts w:eastAsia="Times New Roman"/>
          <w:sz w:val="28"/>
          <w:szCs w:val="28"/>
        </w:rPr>
      </w:pPr>
    </w:p>
    <w:p w14:paraId="0EAD7EC8" w14:textId="77777777" w:rsidR="00A36833" w:rsidRDefault="00A36833" w:rsidP="00202D08">
      <w:pPr>
        <w:ind w:left="3260"/>
        <w:rPr>
          <w:rFonts w:eastAsia="Times New Roman"/>
          <w:sz w:val="28"/>
          <w:szCs w:val="28"/>
        </w:rPr>
      </w:pPr>
    </w:p>
    <w:p w14:paraId="53C147C6" w14:textId="77777777" w:rsidR="006942E1" w:rsidRPr="00B10BBC" w:rsidRDefault="006942E1" w:rsidP="006942E1">
      <w:pPr>
        <w:spacing w:before="120"/>
        <w:jc w:val="center"/>
      </w:pPr>
      <w:r w:rsidRPr="00B10BBC">
        <w:rPr>
          <w:b/>
          <w:bCs/>
        </w:rPr>
        <w:t>п. Заокский Тульской обл.</w:t>
      </w:r>
      <w:r w:rsidRPr="00B10BBC">
        <w:t xml:space="preserve"> </w:t>
      </w:r>
    </w:p>
    <w:p w14:paraId="38EB50C5" w14:textId="77777777" w:rsidR="006942E1" w:rsidRPr="00B10BBC" w:rsidRDefault="006942E1" w:rsidP="006942E1">
      <w:pPr>
        <w:autoSpaceDE w:val="0"/>
        <w:autoSpaceDN w:val="0"/>
        <w:adjustRightInd w:val="0"/>
        <w:spacing w:before="120"/>
        <w:ind w:right="50"/>
        <w:jc w:val="center"/>
        <w:rPr>
          <w:b/>
          <w:bCs/>
        </w:rPr>
      </w:pPr>
      <w:r w:rsidRPr="00B10BBC">
        <w:rPr>
          <w:b/>
          <w:bCs/>
        </w:rPr>
        <w:t>2023 г.</w:t>
      </w:r>
    </w:p>
    <w:p w14:paraId="5115FC96" w14:textId="77777777" w:rsidR="0085331D" w:rsidRDefault="0085331D">
      <w:pPr>
        <w:rPr>
          <w:rFonts w:eastAsia="Times New Roman"/>
          <w:sz w:val="28"/>
          <w:szCs w:val="28"/>
        </w:rPr>
      </w:pPr>
      <w:r>
        <w:rPr>
          <w:rFonts w:eastAsia="Times New Roman"/>
          <w:sz w:val="28"/>
          <w:szCs w:val="28"/>
        </w:rPr>
        <w:br w:type="page"/>
      </w:r>
    </w:p>
    <w:p w14:paraId="5387D83D" w14:textId="77777777" w:rsidR="0085331D" w:rsidRDefault="0085331D" w:rsidP="00A36833">
      <w:pPr>
        <w:jc w:val="center"/>
        <w:rPr>
          <w:rFonts w:eastAsia="Times New Roman"/>
          <w:sz w:val="28"/>
          <w:szCs w:val="28"/>
        </w:rPr>
      </w:pPr>
    </w:p>
    <w:p w14:paraId="1D7F7C85" w14:textId="77777777" w:rsidR="00353EF3" w:rsidRDefault="00202D08" w:rsidP="00A36833">
      <w:pPr>
        <w:jc w:val="center"/>
        <w:rPr>
          <w:rFonts w:eastAsia="Times New Roman"/>
          <w:b/>
          <w:bCs/>
          <w:sz w:val="24"/>
          <w:szCs w:val="24"/>
        </w:rPr>
      </w:pPr>
      <w:r>
        <w:rPr>
          <w:rFonts w:eastAsia="Times New Roman"/>
          <w:sz w:val="28"/>
          <w:szCs w:val="28"/>
        </w:rPr>
        <w:t>С</w:t>
      </w:r>
      <w:r>
        <w:rPr>
          <w:rFonts w:eastAsia="Times New Roman"/>
          <w:b/>
          <w:bCs/>
          <w:sz w:val="24"/>
          <w:szCs w:val="24"/>
        </w:rPr>
        <w:t>одержание</w:t>
      </w:r>
    </w:p>
    <w:p w14:paraId="3ED8C46C" w14:textId="77777777" w:rsidR="00A36833" w:rsidRDefault="00A36833" w:rsidP="00A36833">
      <w:pPr>
        <w:jc w:val="center"/>
        <w:rPr>
          <w:rFonts w:eastAsia="Times New Roman"/>
          <w:b/>
          <w:bCs/>
          <w:sz w:val="24"/>
          <w:szCs w:val="24"/>
        </w:rPr>
      </w:pPr>
    </w:p>
    <w:tbl>
      <w:tblPr>
        <w:tblStyle w:val="a6"/>
        <w:tblW w:w="9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531"/>
      </w:tblGrid>
      <w:tr w:rsidR="00775712" w:rsidRPr="00A36833" w14:paraId="7E86D5CC" w14:textId="77777777" w:rsidTr="00C13507">
        <w:trPr>
          <w:trHeight w:val="111"/>
        </w:trPr>
        <w:tc>
          <w:tcPr>
            <w:tcW w:w="9067" w:type="dxa"/>
          </w:tcPr>
          <w:p w14:paraId="1CF42F5D" w14:textId="77777777" w:rsidR="00A36833" w:rsidRPr="00A36833" w:rsidRDefault="00A36833" w:rsidP="00775712">
            <w:pPr>
              <w:tabs>
                <w:tab w:val="left" w:pos="9300"/>
              </w:tabs>
              <w:jc w:val="both"/>
              <w:rPr>
                <w:rFonts w:eastAsia="Times New Roman"/>
                <w:bCs/>
                <w:sz w:val="24"/>
                <w:szCs w:val="24"/>
              </w:rPr>
            </w:pPr>
            <w:r w:rsidRPr="00A36833">
              <w:rPr>
                <w:rFonts w:eastAsia="Times New Roman"/>
                <w:sz w:val="24"/>
                <w:szCs w:val="24"/>
              </w:rPr>
              <w:t>Введение…………………………………………………</w:t>
            </w:r>
            <w:r w:rsidR="00503F14">
              <w:rPr>
                <w:rFonts w:eastAsia="Times New Roman"/>
                <w:sz w:val="24"/>
                <w:szCs w:val="24"/>
              </w:rPr>
              <w:t>……………</w:t>
            </w:r>
            <w:r w:rsidRPr="00A36833">
              <w:rPr>
                <w:rFonts w:eastAsia="Times New Roman"/>
                <w:sz w:val="24"/>
                <w:szCs w:val="24"/>
              </w:rPr>
              <w:t>……………………...</w:t>
            </w:r>
          </w:p>
        </w:tc>
        <w:tc>
          <w:tcPr>
            <w:tcW w:w="531" w:type="dxa"/>
          </w:tcPr>
          <w:p w14:paraId="5EC9CB3D" w14:textId="77777777" w:rsidR="00A36833" w:rsidRPr="00632DFD" w:rsidRDefault="00A36833" w:rsidP="00775712">
            <w:pPr>
              <w:jc w:val="both"/>
              <w:rPr>
                <w:rFonts w:eastAsia="Times New Roman"/>
                <w:bCs/>
                <w:sz w:val="24"/>
                <w:szCs w:val="24"/>
              </w:rPr>
            </w:pPr>
            <w:r w:rsidRPr="00632DFD">
              <w:rPr>
                <w:rFonts w:eastAsia="Times New Roman"/>
                <w:bCs/>
                <w:sz w:val="24"/>
                <w:szCs w:val="24"/>
              </w:rPr>
              <w:t>3</w:t>
            </w:r>
          </w:p>
        </w:tc>
      </w:tr>
      <w:tr w:rsidR="00775712" w:rsidRPr="00A36833" w14:paraId="1D257F97" w14:textId="77777777" w:rsidTr="00C13507">
        <w:tc>
          <w:tcPr>
            <w:tcW w:w="9067" w:type="dxa"/>
          </w:tcPr>
          <w:p w14:paraId="15C4EFDE" w14:textId="4E52F9BD" w:rsidR="00A36833" w:rsidRPr="00A36833" w:rsidRDefault="00A36833" w:rsidP="00775712">
            <w:pPr>
              <w:jc w:val="both"/>
              <w:rPr>
                <w:rFonts w:eastAsia="Times New Roman"/>
                <w:bCs/>
                <w:sz w:val="24"/>
                <w:szCs w:val="24"/>
              </w:rPr>
            </w:pPr>
            <w:r>
              <w:rPr>
                <w:rFonts w:eastAsia="Times New Roman"/>
                <w:sz w:val="24"/>
                <w:szCs w:val="24"/>
              </w:rPr>
              <w:t xml:space="preserve">1. </w:t>
            </w:r>
            <w:r w:rsidR="003D6663">
              <w:rPr>
                <w:rFonts w:eastAsia="Times New Roman"/>
                <w:sz w:val="24"/>
                <w:szCs w:val="24"/>
              </w:rPr>
              <w:t>Требования к содержанию и структуре выпускной квалификационной работы</w:t>
            </w:r>
            <w:r w:rsidR="00960F34">
              <w:rPr>
                <w:rFonts w:eastAsia="Times New Roman"/>
                <w:sz w:val="24"/>
                <w:szCs w:val="24"/>
              </w:rPr>
              <w:t xml:space="preserve"> </w:t>
            </w:r>
            <w:r>
              <w:rPr>
                <w:rFonts w:eastAsia="Times New Roman"/>
                <w:sz w:val="24"/>
                <w:szCs w:val="24"/>
              </w:rPr>
              <w:t>(ВКР)………...</w:t>
            </w:r>
            <w:r w:rsidR="00960F34">
              <w:rPr>
                <w:rFonts w:eastAsia="Times New Roman"/>
                <w:sz w:val="24"/>
                <w:szCs w:val="24"/>
              </w:rPr>
              <w:t>............</w:t>
            </w:r>
            <w:r>
              <w:rPr>
                <w:rFonts w:eastAsia="Times New Roman"/>
                <w:sz w:val="24"/>
                <w:szCs w:val="24"/>
              </w:rPr>
              <w:t>..............................................................................................................</w:t>
            </w:r>
          </w:p>
        </w:tc>
        <w:tc>
          <w:tcPr>
            <w:tcW w:w="531" w:type="dxa"/>
            <w:vAlign w:val="bottom"/>
          </w:tcPr>
          <w:p w14:paraId="3F32DBC2" w14:textId="77777777" w:rsidR="00A36833" w:rsidRPr="00632DFD" w:rsidRDefault="00A36833" w:rsidP="00775712">
            <w:pPr>
              <w:jc w:val="both"/>
              <w:rPr>
                <w:sz w:val="20"/>
                <w:szCs w:val="20"/>
              </w:rPr>
            </w:pPr>
            <w:r w:rsidRPr="00632DFD">
              <w:rPr>
                <w:rFonts w:eastAsia="Times New Roman"/>
                <w:sz w:val="24"/>
                <w:szCs w:val="24"/>
              </w:rPr>
              <w:t>4</w:t>
            </w:r>
          </w:p>
        </w:tc>
      </w:tr>
      <w:tr w:rsidR="00775712" w:rsidRPr="00A36833" w14:paraId="5C00C7BD" w14:textId="77777777" w:rsidTr="00C13507">
        <w:tc>
          <w:tcPr>
            <w:tcW w:w="9067" w:type="dxa"/>
          </w:tcPr>
          <w:p w14:paraId="429C7CBA" w14:textId="77777777" w:rsidR="00A36833" w:rsidRPr="00AE1737" w:rsidRDefault="00775712" w:rsidP="004D2F5A">
            <w:pPr>
              <w:pStyle w:val="a4"/>
              <w:numPr>
                <w:ilvl w:val="1"/>
                <w:numId w:val="10"/>
              </w:numPr>
              <w:jc w:val="both"/>
              <w:rPr>
                <w:rFonts w:eastAsia="Times New Roman"/>
                <w:bCs/>
                <w:sz w:val="24"/>
                <w:szCs w:val="24"/>
              </w:rPr>
            </w:pPr>
            <w:r w:rsidRPr="00AE1737">
              <w:rPr>
                <w:rFonts w:eastAsia="Times New Roman"/>
                <w:sz w:val="24"/>
                <w:szCs w:val="24"/>
              </w:rPr>
              <w:t>Основные требования к ВКР…………………………………………</w:t>
            </w:r>
            <w:r w:rsidR="00AE1737">
              <w:rPr>
                <w:rFonts w:eastAsia="Times New Roman"/>
                <w:sz w:val="24"/>
                <w:szCs w:val="24"/>
              </w:rPr>
              <w:t>…</w:t>
            </w:r>
            <w:r w:rsidRPr="00AE1737">
              <w:rPr>
                <w:rFonts w:eastAsia="Times New Roman"/>
                <w:sz w:val="24"/>
                <w:szCs w:val="24"/>
              </w:rPr>
              <w:t>………………</w:t>
            </w:r>
          </w:p>
        </w:tc>
        <w:tc>
          <w:tcPr>
            <w:tcW w:w="531" w:type="dxa"/>
            <w:vAlign w:val="bottom"/>
          </w:tcPr>
          <w:p w14:paraId="0869C03E" w14:textId="77777777" w:rsidR="00A36833" w:rsidRPr="00632DFD" w:rsidRDefault="00A36833" w:rsidP="00775712">
            <w:pPr>
              <w:jc w:val="both"/>
              <w:rPr>
                <w:sz w:val="20"/>
                <w:szCs w:val="20"/>
              </w:rPr>
            </w:pPr>
            <w:r w:rsidRPr="00632DFD">
              <w:rPr>
                <w:rFonts w:eastAsia="Times New Roman"/>
                <w:sz w:val="24"/>
                <w:szCs w:val="24"/>
              </w:rPr>
              <w:t>4</w:t>
            </w:r>
          </w:p>
        </w:tc>
      </w:tr>
      <w:tr w:rsidR="00775712" w:rsidRPr="00A36833" w14:paraId="7D61ABF5" w14:textId="77777777" w:rsidTr="00C13507">
        <w:tc>
          <w:tcPr>
            <w:tcW w:w="9067" w:type="dxa"/>
          </w:tcPr>
          <w:p w14:paraId="24FB86DD" w14:textId="14914A11" w:rsidR="00775712" w:rsidRPr="00A36833" w:rsidRDefault="00AE1737" w:rsidP="004856C2">
            <w:pPr>
              <w:jc w:val="both"/>
              <w:rPr>
                <w:rFonts w:eastAsia="Times New Roman"/>
                <w:bCs/>
                <w:sz w:val="24"/>
                <w:szCs w:val="24"/>
              </w:rPr>
            </w:pPr>
            <w:r>
              <w:rPr>
                <w:rFonts w:eastAsia="Times New Roman"/>
                <w:sz w:val="24"/>
                <w:szCs w:val="24"/>
              </w:rPr>
              <w:t xml:space="preserve">1.2 </w:t>
            </w:r>
            <w:r w:rsidR="00775712">
              <w:rPr>
                <w:rFonts w:eastAsia="Times New Roman"/>
                <w:sz w:val="24"/>
                <w:szCs w:val="24"/>
              </w:rPr>
              <w:t xml:space="preserve">Направления исследований в рамках выпускных квалификационных работ по направлению </w:t>
            </w:r>
            <w:r w:rsidR="004856C2">
              <w:rPr>
                <w:rFonts w:eastAsia="Times New Roman"/>
                <w:sz w:val="24"/>
                <w:szCs w:val="24"/>
              </w:rPr>
              <w:t>«</w:t>
            </w:r>
            <w:r w:rsidR="003D6663">
              <w:rPr>
                <w:rFonts w:eastAsia="Times New Roman"/>
                <w:sz w:val="24"/>
                <w:szCs w:val="24"/>
              </w:rPr>
              <w:t>Менеджмент» …</w:t>
            </w:r>
            <w:r w:rsidR="00775712">
              <w:rPr>
                <w:rFonts w:eastAsia="Times New Roman"/>
                <w:sz w:val="24"/>
                <w:szCs w:val="24"/>
              </w:rPr>
              <w:t>……………</w:t>
            </w:r>
            <w:proofErr w:type="gramStart"/>
            <w:r w:rsidR="00775712">
              <w:rPr>
                <w:rFonts w:eastAsia="Times New Roman"/>
                <w:sz w:val="24"/>
                <w:szCs w:val="24"/>
              </w:rPr>
              <w:t>…….</w:t>
            </w:r>
            <w:proofErr w:type="gramEnd"/>
            <w:r w:rsidR="00775712">
              <w:rPr>
                <w:rFonts w:eastAsia="Times New Roman"/>
                <w:sz w:val="24"/>
                <w:szCs w:val="24"/>
              </w:rPr>
              <w:t>……………………......................</w:t>
            </w:r>
            <w:r>
              <w:rPr>
                <w:rFonts w:eastAsia="Times New Roman"/>
                <w:sz w:val="24"/>
                <w:szCs w:val="24"/>
              </w:rPr>
              <w:t>...</w:t>
            </w:r>
            <w:r w:rsidR="00775712">
              <w:rPr>
                <w:rFonts w:eastAsia="Times New Roman"/>
                <w:sz w:val="24"/>
                <w:szCs w:val="24"/>
              </w:rPr>
              <w:t>.....</w:t>
            </w:r>
          </w:p>
        </w:tc>
        <w:tc>
          <w:tcPr>
            <w:tcW w:w="531" w:type="dxa"/>
            <w:vAlign w:val="bottom"/>
          </w:tcPr>
          <w:p w14:paraId="607180A9" w14:textId="77777777" w:rsidR="00775712" w:rsidRPr="00632DFD" w:rsidRDefault="00632DFD" w:rsidP="00775712">
            <w:pPr>
              <w:jc w:val="both"/>
              <w:rPr>
                <w:sz w:val="20"/>
                <w:szCs w:val="20"/>
              </w:rPr>
            </w:pPr>
            <w:r w:rsidRPr="00632DFD">
              <w:rPr>
                <w:sz w:val="20"/>
                <w:szCs w:val="20"/>
              </w:rPr>
              <w:t>5</w:t>
            </w:r>
          </w:p>
        </w:tc>
      </w:tr>
      <w:tr w:rsidR="00775712" w:rsidRPr="00A36833" w14:paraId="78D20A31" w14:textId="77777777" w:rsidTr="00C13507">
        <w:tc>
          <w:tcPr>
            <w:tcW w:w="9067" w:type="dxa"/>
          </w:tcPr>
          <w:p w14:paraId="270ECAAB" w14:textId="77777777" w:rsidR="00775712" w:rsidRPr="00A36833" w:rsidRDefault="00AE1737" w:rsidP="00AE1737">
            <w:pPr>
              <w:jc w:val="both"/>
              <w:rPr>
                <w:rFonts w:eastAsia="Times New Roman"/>
                <w:bCs/>
                <w:sz w:val="24"/>
                <w:szCs w:val="24"/>
              </w:rPr>
            </w:pPr>
            <w:r>
              <w:rPr>
                <w:rFonts w:eastAsia="Times New Roman"/>
                <w:sz w:val="24"/>
                <w:szCs w:val="24"/>
              </w:rPr>
              <w:t xml:space="preserve">1.3 </w:t>
            </w:r>
            <w:r w:rsidR="00775712">
              <w:rPr>
                <w:rFonts w:eastAsia="Times New Roman"/>
                <w:sz w:val="24"/>
                <w:szCs w:val="24"/>
              </w:rPr>
              <w:t xml:space="preserve">Роль научного руководителя в подготовке </w:t>
            </w:r>
            <w:r>
              <w:rPr>
                <w:rFonts w:eastAsia="Times New Roman"/>
                <w:sz w:val="24"/>
                <w:szCs w:val="24"/>
              </w:rPr>
              <w:t>магистрантов к написанию и защите ВКР</w:t>
            </w:r>
            <w:r w:rsidR="00503F14">
              <w:rPr>
                <w:rFonts w:eastAsia="Times New Roman"/>
                <w:sz w:val="24"/>
                <w:szCs w:val="24"/>
              </w:rPr>
              <w:t>……………………………………………………………………………………</w:t>
            </w:r>
            <w:proofErr w:type="gramStart"/>
            <w:r w:rsidR="00503F14">
              <w:rPr>
                <w:rFonts w:eastAsia="Times New Roman"/>
                <w:sz w:val="24"/>
                <w:szCs w:val="24"/>
              </w:rPr>
              <w:t>…….</w:t>
            </w:r>
            <w:proofErr w:type="gramEnd"/>
            <w:r w:rsidR="00503F14">
              <w:rPr>
                <w:rFonts w:eastAsia="Times New Roman"/>
                <w:sz w:val="24"/>
                <w:szCs w:val="24"/>
              </w:rPr>
              <w:t>.</w:t>
            </w:r>
          </w:p>
        </w:tc>
        <w:tc>
          <w:tcPr>
            <w:tcW w:w="531" w:type="dxa"/>
            <w:vAlign w:val="bottom"/>
          </w:tcPr>
          <w:p w14:paraId="7D81D4EA" w14:textId="77777777" w:rsidR="00775712" w:rsidRPr="00632DFD" w:rsidRDefault="00632DFD" w:rsidP="00775712">
            <w:pPr>
              <w:jc w:val="both"/>
              <w:rPr>
                <w:sz w:val="20"/>
                <w:szCs w:val="20"/>
              </w:rPr>
            </w:pPr>
            <w:r w:rsidRPr="00632DFD">
              <w:rPr>
                <w:sz w:val="20"/>
                <w:szCs w:val="20"/>
              </w:rPr>
              <w:t>5</w:t>
            </w:r>
          </w:p>
        </w:tc>
      </w:tr>
      <w:tr w:rsidR="00775712" w:rsidRPr="00A36833" w14:paraId="718CA7B7" w14:textId="77777777" w:rsidTr="00C13507">
        <w:tc>
          <w:tcPr>
            <w:tcW w:w="9067" w:type="dxa"/>
          </w:tcPr>
          <w:p w14:paraId="2CDDFD4D" w14:textId="26FA4310" w:rsidR="00775712" w:rsidRPr="00A36833" w:rsidRDefault="00AE1737" w:rsidP="00775712">
            <w:pPr>
              <w:jc w:val="both"/>
              <w:rPr>
                <w:rFonts w:eastAsia="Times New Roman"/>
                <w:bCs/>
                <w:sz w:val="24"/>
                <w:szCs w:val="24"/>
              </w:rPr>
            </w:pPr>
            <w:r>
              <w:rPr>
                <w:rFonts w:eastAsia="Times New Roman"/>
                <w:sz w:val="24"/>
                <w:szCs w:val="24"/>
              </w:rPr>
              <w:t xml:space="preserve">1.4 </w:t>
            </w:r>
            <w:r w:rsidR="003D6663">
              <w:rPr>
                <w:rFonts w:eastAsia="Times New Roman"/>
                <w:sz w:val="24"/>
                <w:szCs w:val="24"/>
              </w:rPr>
              <w:t xml:space="preserve">Содержание и </w:t>
            </w:r>
            <w:proofErr w:type="gramStart"/>
            <w:r w:rsidR="003D6663">
              <w:rPr>
                <w:rFonts w:eastAsia="Times New Roman"/>
                <w:sz w:val="24"/>
                <w:szCs w:val="24"/>
              </w:rPr>
              <w:t>этапы</w:t>
            </w:r>
            <w:r w:rsidR="00775712">
              <w:rPr>
                <w:rFonts w:eastAsia="Times New Roman"/>
                <w:sz w:val="24"/>
                <w:szCs w:val="24"/>
              </w:rPr>
              <w:t xml:space="preserve">  процесса</w:t>
            </w:r>
            <w:proofErr w:type="gramEnd"/>
            <w:r w:rsidR="00775712">
              <w:rPr>
                <w:rFonts w:eastAsia="Times New Roman"/>
                <w:sz w:val="24"/>
                <w:szCs w:val="24"/>
              </w:rPr>
              <w:t xml:space="preserve">  выполнения  выпускной  квалификационной работы………………………………………………………………………………………...</w:t>
            </w:r>
          </w:p>
        </w:tc>
        <w:tc>
          <w:tcPr>
            <w:tcW w:w="531" w:type="dxa"/>
            <w:vAlign w:val="bottom"/>
          </w:tcPr>
          <w:p w14:paraId="5B4B446B" w14:textId="77777777" w:rsidR="00775712" w:rsidRPr="00632DFD" w:rsidRDefault="00632DFD" w:rsidP="00775712">
            <w:pPr>
              <w:jc w:val="both"/>
              <w:rPr>
                <w:sz w:val="20"/>
                <w:szCs w:val="20"/>
              </w:rPr>
            </w:pPr>
            <w:r w:rsidRPr="00632DFD">
              <w:rPr>
                <w:sz w:val="20"/>
                <w:szCs w:val="20"/>
              </w:rPr>
              <w:t>6</w:t>
            </w:r>
          </w:p>
        </w:tc>
      </w:tr>
      <w:tr w:rsidR="00775712" w:rsidRPr="00A36833" w14:paraId="105A5B0F" w14:textId="77777777" w:rsidTr="00C13507">
        <w:tc>
          <w:tcPr>
            <w:tcW w:w="9067" w:type="dxa"/>
          </w:tcPr>
          <w:p w14:paraId="3C0B186F" w14:textId="77777777" w:rsidR="00775712" w:rsidRPr="00A36833" w:rsidRDefault="00AE1737" w:rsidP="00AE1737">
            <w:pPr>
              <w:jc w:val="both"/>
              <w:rPr>
                <w:rFonts w:eastAsia="Times New Roman"/>
                <w:bCs/>
                <w:sz w:val="24"/>
                <w:szCs w:val="24"/>
              </w:rPr>
            </w:pPr>
            <w:r>
              <w:rPr>
                <w:rFonts w:eastAsia="Times New Roman"/>
                <w:sz w:val="24"/>
                <w:szCs w:val="24"/>
              </w:rPr>
              <w:t xml:space="preserve">1.5 </w:t>
            </w:r>
            <w:r w:rsidR="00775712">
              <w:rPr>
                <w:rFonts w:eastAsia="Times New Roman"/>
                <w:sz w:val="24"/>
                <w:szCs w:val="24"/>
              </w:rPr>
              <w:t>Оформление текстовой части выпускной квалификационной работы</w:t>
            </w:r>
            <w:r>
              <w:rPr>
                <w:rFonts w:eastAsia="Times New Roman"/>
                <w:sz w:val="24"/>
                <w:szCs w:val="24"/>
              </w:rPr>
              <w:t>………………</w:t>
            </w:r>
          </w:p>
        </w:tc>
        <w:tc>
          <w:tcPr>
            <w:tcW w:w="531" w:type="dxa"/>
            <w:vAlign w:val="bottom"/>
          </w:tcPr>
          <w:p w14:paraId="10B52508" w14:textId="77777777" w:rsidR="00775712" w:rsidRPr="00632DFD" w:rsidRDefault="00632DFD" w:rsidP="00AE1737">
            <w:pPr>
              <w:jc w:val="both"/>
              <w:rPr>
                <w:sz w:val="20"/>
                <w:szCs w:val="20"/>
              </w:rPr>
            </w:pPr>
            <w:r w:rsidRPr="00632DFD">
              <w:rPr>
                <w:sz w:val="20"/>
                <w:szCs w:val="20"/>
              </w:rPr>
              <w:t>9</w:t>
            </w:r>
          </w:p>
        </w:tc>
      </w:tr>
      <w:tr w:rsidR="00775712" w:rsidRPr="00A36833" w14:paraId="7B96DA99" w14:textId="77777777" w:rsidTr="00C13507">
        <w:tc>
          <w:tcPr>
            <w:tcW w:w="9067" w:type="dxa"/>
          </w:tcPr>
          <w:p w14:paraId="7563F5EF" w14:textId="77777777" w:rsidR="00775712" w:rsidRPr="00A36833" w:rsidRDefault="00AE1737" w:rsidP="00775712">
            <w:pPr>
              <w:jc w:val="both"/>
              <w:rPr>
                <w:rFonts w:eastAsia="Times New Roman"/>
                <w:bCs/>
                <w:sz w:val="24"/>
                <w:szCs w:val="24"/>
              </w:rPr>
            </w:pPr>
            <w:r>
              <w:rPr>
                <w:rFonts w:eastAsia="Times New Roman"/>
                <w:sz w:val="24"/>
                <w:szCs w:val="24"/>
              </w:rPr>
              <w:t xml:space="preserve">1.6 </w:t>
            </w:r>
            <w:r w:rsidR="00775712">
              <w:rPr>
                <w:rFonts w:eastAsia="Times New Roman"/>
                <w:sz w:val="24"/>
                <w:szCs w:val="24"/>
              </w:rPr>
              <w:t>Оформление формул и расчетов, р</w:t>
            </w:r>
            <w:r>
              <w:rPr>
                <w:rFonts w:eastAsia="Times New Roman"/>
                <w:sz w:val="24"/>
                <w:szCs w:val="24"/>
              </w:rPr>
              <w:t>исунков и таблиц…………………………………</w:t>
            </w:r>
          </w:p>
        </w:tc>
        <w:tc>
          <w:tcPr>
            <w:tcW w:w="531" w:type="dxa"/>
            <w:vAlign w:val="bottom"/>
          </w:tcPr>
          <w:p w14:paraId="16DEC777" w14:textId="77777777" w:rsidR="00775712" w:rsidRPr="00632DFD" w:rsidRDefault="00775712" w:rsidP="00632DFD">
            <w:pPr>
              <w:jc w:val="both"/>
              <w:rPr>
                <w:sz w:val="20"/>
                <w:szCs w:val="20"/>
              </w:rPr>
            </w:pPr>
            <w:r w:rsidRPr="00632DFD">
              <w:rPr>
                <w:rFonts w:eastAsia="Times New Roman"/>
                <w:w w:val="91"/>
                <w:sz w:val="24"/>
                <w:szCs w:val="24"/>
              </w:rPr>
              <w:t>1</w:t>
            </w:r>
            <w:r w:rsidR="00632DFD" w:rsidRPr="00632DFD">
              <w:rPr>
                <w:rFonts w:eastAsia="Times New Roman"/>
                <w:w w:val="91"/>
                <w:sz w:val="24"/>
                <w:szCs w:val="24"/>
              </w:rPr>
              <w:t>0</w:t>
            </w:r>
          </w:p>
        </w:tc>
      </w:tr>
      <w:tr w:rsidR="00775712" w:rsidRPr="00A36833" w14:paraId="3F265888" w14:textId="77777777" w:rsidTr="00C13507">
        <w:tc>
          <w:tcPr>
            <w:tcW w:w="9067" w:type="dxa"/>
          </w:tcPr>
          <w:p w14:paraId="654D0C87" w14:textId="77777777" w:rsidR="00775712" w:rsidRPr="00A36833" w:rsidRDefault="00775712" w:rsidP="00AE1737">
            <w:pPr>
              <w:jc w:val="both"/>
              <w:rPr>
                <w:rFonts w:eastAsia="Times New Roman"/>
                <w:bCs/>
                <w:sz w:val="24"/>
                <w:szCs w:val="24"/>
              </w:rPr>
            </w:pPr>
            <w:r>
              <w:rPr>
                <w:rFonts w:eastAsia="Times New Roman"/>
                <w:sz w:val="24"/>
                <w:szCs w:val="24"/>
              </w:rPr>
              <w:t>1.7</w:t>
            </w:r>
            <w:r w:rsidR="00AE1737">
              <w:rPr>
                <w:rFonts w:eastAsia="Times New Roman"/>
                <w:sz w:val="24"/>
                <w:szCs w:val="24"/>
              </w:rPr>
              <w:t xml:space="preserve"> </w:t>
            </w:r>
            <w:r>
              <w:rPr>
                <w:rFonts w:eastAsia="Times New Roman"/>
                <w:sz w:val="24"/>
                <w:szCs w:val="24"/>
              </w:rPr>
              <w:t xml:space="preserve">Оформление </w:t>
            </w:r>
            <w:r w:rsidR="000317D4">
              <w:rPr>
                <w:rFonts w:eastAsia="Times New Roman"/>
                <w:sz w:val="24"/>
                <w:szCs w:val="24"/>
              </w:rPr>
              <w:t xml:space="preserve">библиографического </w:t>
            </w:r>
            <w:r>
              <w:rPr>
                <w:rFonts w:eastAsia="Times New Roman"/>
                <w:sz w:val="24"/>
                <w:szCs w:val="24"/>
              </w:rPr>
              <w:t>списка и приложений…………………</w:t>
            </w:r>
            <w:r w:rsidR="00AE1737">
              <w:rPr>
                <w:rFonts w:eastAsia="Times New Roman"/>
                <w:sz w:val="24"/>
                <w:szCs w:val="24"/>
              </w:rPr>
              <w:t>……</w:t>
            </w:r>
            <w:proofErr w:type="gramStart"/>
            <w:r w:rsidR="00AE1737">
              <w:rPr>
                <w:rFonts w:eastAsia="Times New Roman"/>
                <w:sz w:val="24"/>
                <w:szCs w:val="24"/>
              </w:rPr>
              <w:t>…….</w:t>
            </w:r>
            <w:proofErr w:type="gramEnd"/>
          </w:p>
        </w:tc>
        <w:tc>
          <w:tcPr>
            <w:tcW w:w="531" w:type="dxa"/>
            <w:vAlign w:val="bottom"/>
          </w:tcPr>
          <w:p w14:paraId="57E67514" w14:textId="77777777" w:rsidR="00775712" w:rsidRPr="00632DFD" w:rsidRDefault="00AE1737" w:rsidP="00632DFD">
            <w:pPr>
              <w:jc w:val="both"/>
              <w:rPr>
                <w:sz w:val="20"/>
                <w:szCs w:val="20"/>
              </w:rPr>
            </w:pPr>
            <w:r w:rsidRPr="00632DFD">
              <w:rPr>
                <w:rFonts w:eastAsia="Times New Roman"/>
                <w:w w:val="91"/>
                <w:sz w:val="24"/>
                <w:szCs w:val="24"/>
              </w:rPr>
              <w:t>1</w:t>
            </w:r>
            <w:r w:rsidR="00632DFD" w:rsidRPr="00632DFD">
              <w:rPr>
                <w:rFonts w:eastAsia="Times New Roman"/>
                <w:w w:val="91"/>
                <w:sz w:val="24"/>
                <w:szCs w:val="24"/>
              </w:rPr>
              <w:t>0</w:t>
            </w:r>
          </w:p>
        </w:tc>
      </w:tr>
      <w:tr w:rsidR="00775712" w:rsidRPr="00A36833" w14:paraId="4B5081DE" w14:textId="77777777" w:rsidTr="00C13507">
        <w:tc>
          <w:tcPr>
            <w:tcW w:w="9067" w:type="dxa"/>
          </w:tcPr>
          <w:p w14:paraId="3D1F3232" w14:textId="77777777" w:rsidR="00775712" w:rsidRPr="00A36833" w:rsidRDefault="00AE1737" w:rsidP="00AE1737">
            <w:pPr>
              <w:jc w:val="both"/>
              <w:rPr>
                <w:rFonts w:eastAsia="Times New Roman"/>
                <w:bCs/>
                <w:sz w:val="24"/>
                <w:szCs w:val="24"/>
              </w:rPr>
            </w:pPr>
            <w:r>
              <w:rPr>
                <w:rFonts w:eastAsia="Times New Roman"/>
                <w:sz w:val="24"/>
                <w:szCs w:val="24"/>
              </w:rPr>
              <w:t xml:space="preserve">2 </w:t>
            </w:r>
            <w:r w:rsidR="00775712">
              <w:rPr>
                <w:rFonts w:eastAsia="Times New Roman"/>
                <w:sz w:val="24"/>
                <w:szCs w:val="24"/>
              </w:rPr>
              <w:t>Рекомендации по подготовке к защите выпускной квалификационной работы……</w:t>
            </w:r>
            <w:r w:rsidR="00503F14">
              <w:rPr>
                <w:rFonts w:eastAsia="Times New Roman"/>
                <w:sz w:val="24"/>
                <w:szCs w:val="24"/>
              </w:rPr>
              <w:t>...</w:t>
            </w:r>
          </w:p>
        </w:tc>
        <w:tc>
          <w:tcPr>
            <w:tcW w:w="531" w:type="dxa"/>
            <w:vAlign w:val="bottom"/>
          </w:tcPr>
          <w:p w14:paraId="70D58B5E" w14:textId="77777777" w:rsidR="00775712" w:rsidRPr="00632DFD" w:rsidRDefault="00AE1737" w:rsidP="00632DFD">
            <w:pPr>
              <w:jc w:val="both"/>
              <w:rPr>
                <w:sz w:val="20"/>
                <w:szCs w:val="20"/>
              </w:rPr>
            </w:pPr>
            <w:r w:rsidRPr="00632DFD">
              <w:rPr>
                <w:rFonts w:eastAsia="Times New Roman"/>
                <w:sz w:val="24"/>
                <w:szCs w:val="24"/>
              </w:rPr>
              <w:t>1</w:t>
            </w:r>
            <w:r w:rsidR="00632DFD" w:rsidRPr="00632DFD">
              <w:rPr>
                <w:rFonts w:eastAsia="Times New Roman"/>
                <w:sz w:val="24"/>
                <w:szCs w:val="24"/>
              </w:rPr>
              <w:t>1</w:t>
            </w:r>
          </w:p>
        </w:tc>
      </w:tr>
      <w:tr w:rsidR="00775712" w:rsidRPr="00A36833" w14:paraId="29616B88" w14:textId="77777777" w:rsidTr="00C13507">
        <w:tc>
          <w:tcPr>
            <w:tcW w:w="9067" w:type="dxa"/>
          </w:tcPr>
          <w:p w14:paraId="6A931111" w14:textId="77777777" w:rsidR="00775712" w:rsidRPr="00A36833" w:rsidRDefault="00775712" w:rsidP="00AE1737">
            <w:pPr>
              <w:tabs>
                <w:tab w:val="left" w:pos="240"/>
              </w:tabs>
              <w:jc w:val="both"/>
              <w:rPr>
                <w:rFonts w:eastAsia="Times New Roman"/>
                <w:bCs/>
                <w:sz w:val="24"/>
                <w:szCs w:val="24"/>
              </w:rPr>
            </w:pPr>
            <w:r>
              <w:rPr>
                <w:rFonts w:eastAsia="Times New Roman"/>
                <w:sz w:val="24"/>
                <w:szCs w:val="24"/>
              </w:rPr>
              <w:t>2.1</w:t>
            </w:r>
            <w:r w:rsidR="00AE1737">
              <w:rPr>
                <w:rFonts w:eastAsia="Times New Roman"/>
                <w:sz w:val="24"/>
                <w:szCs w:val="24"/>
              </w:rPr>
              <w:t xml:space="preserve"> </w:t>
            </w:r>
            <w:r>
              <w:rPr>
                <w:rFonts w:eastAsia="Times New Roman"/>
                <w:sz w:val="24"/>
                <w:szCs w:val="24"/>
              </w:rPr>
              <w:t>Порядок защиты выпускной квалификационной работы……………………</w:t>
            </w:r>
            <w:r w:rsidR="00AE1737">
              <w:rPr>
                <w:rFonts w:eastAsia="Times New Roman"/>
                <w:sz w:val="24"/>
                <w:szCs w:val="24"/>
              </w:rPr>
              <w:t>…</w:t>
            </w:r>
            <w:proofErr w:type="gramStart"/>
            <w:r w:rsidR="00AE1737">
              <w:rPr>
                <w:rFonts w:eastAsia="Times New Roman"/>
                <w:sz w:val="24"/>
                <w:szCs w:val="24"/>
              </w:rPr>
              <w:t>…....</w:t>
            </w:r>
            <w:proofErr w:type="gramEnd"/>
            <w:r w:rsidR="00AE1737">
              <w:rPr>
                <w:rFonts w:eastAsia="Times New Roman"/>
                <w:sz w:val="24"/>
                <w:szCs w:val="24"/>
              </w:rPr>
              <w:t>.</w:t>
            </w:r>
          </w:p>
        </w:tc>
        <w:tc>
          <w:tcPr>
            <w:tcW w:w="531" w:type="dxa"/>
            <w:vAlign w:val="bottom"/>
          </w:tcPr>
          <w:p w14:paraId="270296D7" w14:textId="77777777" w:rsidR="00775712" w:rsidRPr="00632DFD" w:rsidRDefault="00AE1737" w:rsidP="00632DFD">
            <w:pPr>
              <w:jc w:val="both"/>
              <w:rPr>
                <w:sz w:val="20"/>
                <w:szCs w:val="20"/>
              </w:rPr>
            </w:pPr>
            <w:r w:rsidRPr="00632DFD">
              <w:rPr>
                <w:rFonts w:eastAsia="Times New Roman"/>
                <w:sz w:val="24"/>
                <w:szCs w:val="24"/>
              </w:rPr>
              <w:t>1</w:t>
            </w:r>
            <w:r w:rsidR="00632DFD" w:rsidRPr="00632DFD">
              <w:rPr>
                <w:rFonts w:eastAsia="Times New Roman"/>
                <w:sz w:val="24"/>
                <w:szCs w:val="24"/>
              </w:rPr>
              <w:t>1</w:t>
            </w:r>
          </w:p>
        </w:tc>
      </w:tr>
      <w:tr w:rsidR="00775712" w:rsidRPr="00A36833" w14:paraId="171FD8C9" w14:textId="77777777" w:rsidTr="00C13507">
        <w:tc>
          <w:tcPr>
            <w:tcW w:w="9067" w:type="dxa"/>
          </w:tcPr>
          <w:p w14:paraId="19670771" w14:textId="77777777" w:rsidR="00775712" w:rsidRPr="00A36833" w:rsidRDefault="00775712" w:rsidP="00AE1737">
            <w:pPr>
              <w:jc w:val="both"/>
              <w:rPr>
                <w:rFonts w:eastAsia="Times New Roman"/>
                <w:bCs/>
                <w:sz w:val="24"/>
                <w:szCs w:val="24"/>
              </w:rPr>
            </w:pPr>
            <w:r>
              <w:rPr>
                <w:rFonts w:eastAsia="Times New Roman"/>
                <w:sz w:val="24"/>
                <w:szCs w:val="24"/>
              </w:rPr>
              <w:t>2.2</w:t>
            </w:r>
            <w:r w:rsidR="00AE1737">
              <w:rPr>
                <w:rFonts w:eastAsia="Times New Roman"/>
                <w:sz w:val="24"/>
                <w:szCs w:val="24"/>
              </w:rPr>
              <w:t xml:space="preserve"> </w:t>
            </w:r>
            <w:r>
              <w:rPr>
                <w:rFonts w:eastAsia="Times New Roman"/>
                <w:sz w:val="24"/>
                <w:szCs w:val="24"/>
              </w:rPr>
              <w:t xml:space="preserve">Критерии оценки по итогам защиты выпускной квалификационной работы………………………………………………………………………………………... </w:t>
            </w:r>
          </w:p>
        </w:tc>
        <w:tc>
          <w:tcPr>
            <w:tcW w:w="531" w:type="dxa"/>
            <w:vAlign w:val="bottom"/>
          </w:tcPr>
          <w:p w14:paraId="20953506" w14:textId="77777777" w:rsidR="00775712" w:rsidRPr="00632DFD" w:rsidRDefault="00AE1737" w:rsidP="00632DFD">
            <w:pPr>
              <w:jc w:val="both"/>
              <w:rPr>
                <w:sz w:val="20"/>
                <w:szCs w:val="20"/>
              </w:rPr>
            </w:pPr>
            <w:r w:rsidRPr="00632DFD">
              <w:rPr>
                <w:rFonts w:eastAsia="Times New Roman"/>
                <w:sz w:val="24"/>
                <w:szCs w:val="24"/>
              </w:rPr>
              <w:t>1</w:t>
            </w:r>
            <w:r w:rsidR="00632DFD" w:rsidRPr="00632DFD">
              <w:rPr>
                <w:rFonts w:eastAsia="Times New Roman"/>
                <w:sz w:val="24"/>
                <w:szCs w:val="24"/>
              </w:rPr>
              <w:t>3</w:t>
            </w:r>
          </w:p>
        </w:tc>
      </w:tr>
      <w:tr w:rsidR="00775712" w:rsidRPr="00A36833" w14:paraId="72A3EBCF" w14:textId="77777777" w:rsidTr="00C13507">
        <w:tc>
          <w:tcPr>
            <w:tcW w:w="9067" w:type="dxa"/>
          </w:tcPr>
          <w:p w14:paraId="3BCC53F0" w14:textId="77777777" w:rsidR="00775712" w:rsidRPr="00A36833" w:rsidRDefault="00775712" w:rsidP="00775712">
            <w:pPr>
              <w:jc w:val="both"/>
              <w:rPr>
                <w:rFonts w:eastAsia="Times New Roman"/>
                <w:bCs/>
                <w:sz w:val="24"/>
                <w:szCs w:val="24"/>
              </w:rPr>
            </w:pPr>
            <w:r>
              <w:rPr>
                <w:rFonts w:eastAsia="Times New Roman"/>
                <w:sz w:val="24"/>
                <w:szCs w:val="24"/>
              </w:rPr>
              <w:t xml:space="preserve">Приложения………………………………………………………………………................. </w:t>
            </w:r>
          </w:p>
        </w:tc>
        <w:tc>
          <w:tcPr>
            <w:tcW w:w="531" w:type="dxa"/>
            <w:vAlign w:val="bottom"/>
          </w:tcPr>
          <w:p w14:paraId="28BCEB84" w14:textId="77777777" w:rsidR="00775712" w:rsidRPr="00632DFD" w:rsidRDefault="00AE1737" w:rsidP="00042512">
            <w:pPr>
              <w:jc w:val="both"/>
              <w:rPr>
                <w:sz w:val="20"/>
                <w:szCs w:val="20"/>
              </w:rPr>
            </w:pPr>
            <w:r w:rsidRPr="00632DFD">
              <w:rPr>
                <w:rFonts w:eastAsia="Times New Roman"/>
                <w:sz w:val="24"/>
                <w:szCs w:val="24"/>
              </w:rPr>
              <w:t>1</w:t>
            </w:r>
            <w:r w:rsidR="00042512">
              <w:rPr>
                <w:rFonts w:eastAsia="Times New Roman"/>
                <w:sz w:val="24"/>
                <w:szCs w:val="24"/>
              </w:rPr>
              <w:t>6</w:t>
            </w:r>
          </w:p>
        </w:tc>
      </w:tr>
    </w:tbl>
    <w:p w14:paraId="159A61A2" w14:textId="77777777" w:rsidR="00A36833" w:rsidRDefault="00A36833" w:rsidP="00A36833">
      <w:pPr>
        <w:jc w:val="center"/>
        <w:rPr>
          <w:rFonts w:eastAsia="Times New Roman"/>
          <w:b/>
          <w:bCs/>
          <w:sz w:val="24"/>
          <w:szCs w:val="24"/>
        </w:rPr>
      </w:pPr>
    </w:p>
    <w:p w14:paraId="5EA03A06" w14:textId="77777777" w:rsidR="00A36833" w:rsidRDefault="00A36833" w:rsidP="00A36833">
      <w:pPr>
        <w:jc w:val="center"/>
        <w:rPr>
          <w:rFonts w:eastAsia="Times New Roman"/>
          <w:b/>
          <w:bCs/>
          <w:sz w:val="24"/>
          <w:szCs w:val="24"/>
        </w:rPr>
      </w:pPr>
    </w:p>
    <w:p w14:paraId="43DEDE88" w14:textId="77777777" w:rsidR="00A36833" w:rsidRDefault="00A36833" w:rsidP="00A36833">
      <w:pPr>
        <w:jc w:val="center"/>
        <w:rPr>
          <w:rFonts w:eastAsia="Times New Roman"/>
          <w:b/>
          <w:bCs/>
          <w:sz w:val="24"/>
          <w:szCs w:val="24"/>
        </w:rPr>
      </w:pPr>
    </w:p>
    <w:p w14:paraId="580BE5E4" w14:textId="77777777" w:rsidR="00353EF3" w:rsidRDefault="00353EF3" w:rsidP="00A36833">
      <w:pPr>
        <w:spacing w:line="1" w:lineRule="exact"/>
        <w:rPr>
          <w:sz w:val="20"/>
          <w:szCs w:val="20"/>
        </w:rPr>
      </w:pPr>
    </w:p>
    <w:p w14:paraId="5B7F378A" w14:textId="77777777" w:rsidR="00353EF3" w:rsidRDefault="00353EF3" w:rsidP="00775712">
      <w:pPr>
        <w:tabs>
          <w:tab w:val="left" w:pos="340"/>
        </w:tabs>
        <w:rPr>
          <w:rFonts w:eastAsia="Times New Roman"/>
          <w:sz w:val="24"/>
          <w:szCs w:val="24"/>
        </w:rPr>
      </w:pPr>
    </w:p>
    <w:p w14:paraId="3A828F8F" w14:textId="77777777" w:rsidR="00353EF3" w:rsidRDefault="00353EF3" w:rsidP="00A36833">
      <w:pPr>
        <w:spacing w:line="12" w:lineRule="exact"/>
        <w:rPr>
          <w:sz w:val="20"/>
          <w:szCs w:val="20"/>
        </w:rPr>
      </w:pPr>
    </w:p>
    <w:p w14:paraId="3DCA4667" w14:textId="77777777" w:rsidR="00353EF3" w:rsidRDefault="00353EF3" w:rsidP="00A36833">
      <w:pPr>
        <w:spacing w:line="14" w:lineRule="exact"/>
        <w:rPr>
          <w:rFonts w:eastAsia="Times New Roman"/>
          <w:sz w:val="24"/>
          <w:szCs w:val="24"/>
        </w:rPr>
      </w:pPr>
    </w:p>
    <w:p w14:paraId="13FBB503" w14:textId="77777777" w:rsidR="00353EF3" w:rsidRDefault="00353EF3">
      <w:pPr>
        <w:sectPr w:rsidR="00353EF3" w:rsidSect="00632DFD">
          <w:footerReference w:type="default" r:id="rId9"/>
          <w:pgSz w:w="11900" w:h="16838"/>
          <w:pgMar w:top="1134" w:right="851" w:bottom="1134" w:left="1701" w:header="0" w:footer="0" w:gutter="0"/>
          <w:cols w:space="720" w:equalWidth="0">
            <w:col w:w="9608"/>
          </w:cols>
          <w:titlePg/>
          <w:docGrid w:linePitch="299"/>
        </w:sectPr>
      </w:pPr>
    </w:p>
    <w:p w14:paraId="3A5BF487" w14:textId="77777777" w:rsidR="00353EF3" w:rsidRDefault="00202D08">
      <w:pPr>
        <w:jc w:val="center"/>
        <w:rPr>
          <w:sz w:val="20"/>
          <w:szCs w:val="20"/>
        </w:rPr>
      </w:pPr>
      <w:r>
        <w:rPr>
          <w:rFonts w:eastAsia="Times New Roman"/>
          <w:b/>
          <w:bCs/>
          <w:sz w:val="24"/>
          <w:szCs w:val="24"/>
        </w:rPr>
        <w:lastRenderedPageBreak/>
        <w:t>Введение</w:t>
      </w:r>
    </w:p>
    <w:p w14:paraId="74C0C0F9" w14:textId="77777777" w:rsidR="00353EF3" w:rsidRDefault="00353EF3">
      <w:pPr>
        <w:spacing w:line="284" w:lineRule="exact"/>
        <w:rPr>
          <w:sz w:val="20"/>
          <w:szCs w:val="20"/>
        </w:rPr>
      </w:pPr>
    </w:p>
    <w:p w14:paraId="21B7F9CF" w14:textId="77777777" w:rsidR="00353EF3" w:rsidRDefault="00202D08" w:rsidP="00775712">
      <w:pPr>
        <w:ind w:firstLine="720"/>
        <w:jc w:val="both"/>
        <w:rPr>
          <w:sz w:val="20"/>
          <w:szCs w:val="20"/>
        </w:rPr>
      </w:pPr>
      <w:r>
        <w:rPr>
          <w:rFonts w:eastAsia="Times New Roman"/>
          <w:sz w:val="24"/>
          <w:szCs w:val="24"/>
        </w:rPr>
        <w:t>Государственная итоговая аттестация является обязательной частью учебного процесса, включает защиту выпускной квалификационной работы (ВКР), включая подготовку к процедуре защиты и процедуру защиты.</w:t>
      </w:r>
    </w:p>
    <w:p w14:paraId="29F73CAA" w14:textId="77777777" w:rsidR="00353EF3" w:rsidRDefault="00202D08" w:rsidP="00775712">
      <w:pPr>
        <w:ind w:firstLine="720"/>
        <w:jc w:val="both"/>
        <w:rPr>
          <w:sz w:val="20"/>
          <w:szCs w:val="20"/>
        </w:rPr>
      </w:pPr>
      <w:r>
        <w:rPr>
          <w:rFonts w:eastAsia="Times New Roman"/>
          <w:sz w:val="24"/>
          <w:szCs w:val="24"/>
        </w:rPr>
        <w:t>Выпускная квалификационная работа по направлению подготовки 38.04.02 «Менеджмент» (магистратура) выполняется в период выполнения научно-исследовательской работы и прохождения преддипломной практики и представляет собой самостоятельную и логически завершенную исследовательскую работу, связанную с решением задач того вида (видов) деятельности, к которому готовится магистрант.</w:t>
      </w:r>
    </w:p>
    <w:p w14:paraId="0CDEFDA8" w14:textId="77777777" w:rsidR="00353EF3" w:rsidRDefault="00202D08" w:rsidP="00775712">
      <w:pPr>
        <w:ind w:firstLine="720"/>
        <w:jc w:val="both"/>
        <w:rPr>
          <w:sz w:val="20"/>
          <w:szCs w:val="20"/>
        </w:rPr>
      </w:pPr>
      <w:r>
        <w:rPr>
          <w:rFonts w:eastAsia="Times New Roman"/>
          <w:sz w:val="24"/>
          <w:szCs w:val="24"/>
        </w:rPr>
        <w:t>При выполнении выпускной квалификационной работы, обучающиеся должны показать свою способность и умение, опираясь на полученные углубленные знания, умения и сформированные общекультурные</w:t>
      </w:r>
      <w:r w:rsidR="00F64F39">
        <w:rPr>
          <w:rFonts w:eastAsia="Times New Roman"/>
          <w:sz w:val="24"/>
          <w:szCs w:val="24"/>
        </w:rPr>
        <w:t>, общепрофессиональные</w:t>
      </w:r>
      <w:r>
        <w:rPr>
          <w:rFonts w:eastAsia="Times New Roman"/>
          <w:sz w:val="24"/>
          <w:szCs w:val="24"/>
        </w:rPr>
        <w:t xml:space="preserve"> и профессиональные компетенции, самостоятельно решать на современном уровне задачи своей профессиональной деятельности, профессионально излагать специальную информацию, научно аргументировать и защищать свою точку зрения.</w:t>
      </w:r>
    </w:p>
    <w:p w14:paraId="61B5DCD6" w14:textId="77777777" w:rsidR="00353EF3" w:rsidRDefault="00202D08" w:rsidP="00775712">
      <w:pPr>
        <w:ind w:firstLine="720"/>
        <w:jc w:val="both"/>
        <w:rPr>
          <w:sz w:val="20"/>
          <w:szCs w:val="20"/>
        </w:rPr>
      </w:pPr>
      <w:r>
        <w:rPr>
          <w:rFonts w:eastAsia="Times New Roman"/>
          <w:sz w:val="24"/>
          <w:szCs w:val="24"/>
        </w:rPr>
        <w:t xml:space="preserve">Выпускная квалификационная работа является заключительным этапом обучения в высшем учебном заведении по направлению подготовки </w:t>
      </w:r>
      <w:r w:rsidR="00775712">
        <w:rPr>
          <w:rFonts w:eastAsia="Times New Roman"/>
          <w:sz w:val="24"/>
          <w:szCs w:val="24"/>
        </w:rPr>
        <w:t xml:space="preserve">38.04.02 </w:t>
      </w:r>
      <w:r>
        <w:rPr>
          <w:rFonts w:eastAsia="Times New Roman"/>
          <w:sz w:val="24"/>
          <w:szCs w:val="24"/>
        </w:rPr>
        <w:t>«Менеджмент».</w:t>
      </w:r>
    </w:p>
    <w:p w14:paraId="18E5F089" w14:textId="77777777" w:rsidR="00353EF3" w:rsidRDefault="00202D08" w:rsidP="00775712">
      <w:pPr>
        <w:ind w:firstLine="720"/>
        <w:jc w:val="both"/>
        <w:rPr>
          <w:sz w:val="20"/>
          <w:szCs w:val="20"/>
        </w:rPr>
      </w:pPr>
      <w:r>
        <w:rPr>
          <w:rFonts w:eastAsia="Times New Roman"/>
          <w:sz w:val="24"/>
          <w:szCs w:val="24"/>
        </w:rPr>
        <w:t>Целью ВКР является оценка качества комплексной системы теоретических знаний, практических умений и навыков, полученных магистрантом в процессе формирования у него общекультурных, общепрофессиональных и профессиональных компетенций, позволяющих решать поставленные задачи на профессиональном уровне.</w:t>
      </w:r>
    </w:p>
    <w:p w14:paraId="484975BC" w14:textId="77777777" w:rsidR="00353EF3" w:rsidRDefault="00202D08" w:rsidP="00775712">
      <w:pPr>
        <w:ind w:firstLine="720"/>
        <w:jc w:val="both"/>
        <w:rPr>
          <w:sz w:val="20"/>
          <w:szCs w:val="20"/>
        </w:rPr>
      </w:pPr>
      <w:r>
        <w:rPr>
          <w:rFonts w:eastAsia="Times New Roman"/>
          <w:sz w:val="24"/>
          <w:szCs w:val="24"/>
        </w:rPr>
        <w:t>Задачами ВКР являются:</w:t>
      </w:r>
    </w:p>
    <w:p w14:paraId="45368F74" w14:textId="77777777" w:rsidR="00353EF3" w:rsidRPr="00BB08CC" w:rsidRDefault="00202D08" w:rsidP="004D2F5A">
      <w:pPr>
        <w:pStyle w:val="a4"/>
        <w:numPr>
          <w:ilvl w:val="0"/>
          <w:numId w:val="12"/>
        </w:numPr>
        <w:tabs>
          <w:tab w:val="left" w:pos="0"/>
        </w:tabs>
        <w:ind w:left="0" w:firstLine="709"/>
        <w:jc w:val="both"/>
        <w:rPr>
          <w:rFonts w:eastAsia="Times New Roman"/>
          <w:sz w:val="24"/>
          <w:szCs w:val="24"/>
        </w:rPr>
      </w:pPr>
      <w:r w:rsidRPr="00BB08CC">
        <w:rPr>
          <w:rFonts w:eastAsia="Times New Roman"/>
          <w:sz w:val="24"/>
          <w:szCs w:val="24"/>
        </w:rPr>
        <w:t>систематизация, закрепление и расширение теоретических знаний и практических умений, полученных магистрантом в процессе освоения дисциплин ОПОП ВО, предусмотренных ФГОС ВО;</w:t>
      </w:r>
    </w:p>
    <w:p w14:paraId="592A2D08" w14:textId="77777777" w:rsidR="00353EF3" w:rsidRPr="00BB08CC" w:rsidRDefault="00202D08" w:rsidP="004D2F5A">
      <w:pPr>
        <w:pStyle w:val="a4"/>
        <w:numPr>
          <w:ilvl w:val="0"/>
          <w:numId w:val="12"/>
        </w:numPr>
        <w:tabs>
          <w:tab w:val="left" w:pos="0"/>
        </w:tabs>
        <w:ind w:left="0" w:firstLine="709"/>
        <w:jc w:val="both"/>
        <w:rPr>
          <w:rFonts w:eastAsia="Times New Roman"/>
          <w:sz w:val="24"/>
          <w:szCs w:val="24"/>
        </w:rPr>
      </w:pPr>
      <w:r w:rsidRPr="00BB08CC">
        <w:rPr>
          <w:rFonts w:eastAsia="Times New Roman"/>
          <w:sz w:val="24"/>
          <w:szCs w:val="24"/>
        </w:rPr>
        <w:t>развитие навыков ведения самостоятельной работы и овладение методикой исследования и проведения эксперимента при решении конкретных практических, научных, технических, экономических и производственных задач;</w:t>
      </w:r>
    </w:p>
    <w:p w14:paraId="420E6838" w14:textId="77777777" w:rsidR="00353EF3" w:rsidRPr="00BB08CC" w:rsidRDefault="00202D08" w:rsidP="004D2F5A">
      <w:pPr>
        <w:pStyle w:val="a4"/>
        <w:numPr>
          <w:ilvl w:val="0"/>
          <w:numId w:val="12"/>
        </w:numPr>
        <w:tabs>
          <w:tab w:val="left" w:pos="0"/>
        </w:tabs>
        <w:ind w:left="0" w:firstLine="709"/>
        <w:jc w:val="both"/>
        <w:rPr>
          <w:rFonts w:eastAsia="Times New Roman"/>
          <w:sz w:val="24"/>
          <w:szCs w:val="24"/>
        </w:rPr>
      </w:pPr>
      <w:r w:rsidRPr="00BB08CC">
        <w:rPr>
          <w:rFonts w:eastAsia="Times New Roman"/>
          <w:sz w:val="24"/>
          <w:szCs w:val="24"/>
        </w:rPr>
        <w:t>выявление уровня развития у магистранта общекультурных,</w:t>
      </w:r>
      <w:r w:rsidR="00775712" w:rsidRPr="00BB08CC">
        <w:rPr>
          <w:rFonts w:eastAsia="Times New Roman"/>
          <w:sz w:val="24"/>
          <w:szCs w:val="24"/>
        </w:rPr>
        <w:t xml:space="preserve"> о</w:t>
      </w:r>
      <w:r w:rsidRPr="00BB08CC">
        <w:rPr>
          <w:rFonts w:eastAsia="Times New Roman"/>
          <w:sz w:val="24"/>
          <w:szCs w:val="24"/>
        </w:rPr>
        <w:t>бщепрофессиональных и профессиональных компетенций;</w:t>
      </w:r>
    </w:p>
    <w:p w14:paraId="3DC0FDCB" w14:textId="77777777" w:rsidR="00353EF3" w:rsidRPr="00BB08CC" w:rsidRDefault="00202D08" w:rsidP="004D2F5A">
      <w:pPr>
        <w:pStyle w:val="a4"/>
        <w:numPr>
          <w:ilvl w:val="0"/>
          <w:numId w:val="12"/>
        </w:numPr>
        <w:tabs>
          <w:tab w:val="left" w:pos="0"/>
        </w:tabs>
        <w:ind w:left="0" w:firstLine="709"/>
        <w:jc w:val="both"/>
        <w:rPr>
          <w:rFonts w:eastAsia="Times New Roman"/>
          <w:sz w:val="24"/>
          <w:szCs w:val="24"/>
        </w:rPr>
      </w:pPr>
      <w:r w:rsidRPr="00BB08CC">
        <w:rPr>
          <w:rFonts w:eastAsia="Times New Roman"/>
          <w:sz w:val="24"/>
          <w:szCs w:val="24"/>
        </w:rPr>
        <w:t>определение уровня подготовки магистранта к профессиональной деятельности;</w:t>
      </w:r>
    </w:p>
    <w:p w14:paraId="2FD5193B" w14:textId="77777777" w:rsidR="00353EF3" w:rsidRPr="00BB08CC" w:rsidRDefault="00202D08" w:rsidP="004D2F5A">
      <w:pPr>
        <w:pStyle w:val="a4"/>
        <w:numPr>
          <w:ilvl w:val="0"/>
          <w:numId w:val="12"/>
        </w:numPr>
        <w:tabs>
          <w:tab w:val="left" w:pos="0"/>
        </w:tabs>
        <w:ind w:left="0" w:firstLine="709"/>
        <w:jc w:val="both"/>
        <w:rPr>
          <w:rFonts w:eastAsia="Times New Roman"/>
          <w:sz w:val="24"/>
          <w:szCs w:val="24"/>
        </w:rPr>
      </w:pPr>
      <w:r w:rsidRPr="00BB08CC">
        <w:rPr>
          <w:rFonts w:eastAsia="Times New Roman"/>
          <w:sz w:val="24"/>
          <w:szCs w:val="24"/>
        </w:rPr>
        <w:t>приобретение опыта систематизации полученных результатов исследования, формулировки новых выводов и положений как результатов выполненной работы и их публичной защиты.</w:t>
      </w:r>
    </w:p>
    <w:p w14:paraId="1D35C706" w14:textId="77777777" w:rsidR="00353EF3" w:rsidRDefault="00202D08" w:rsidP="00775712">
      <w:pPr>
        <w:ind w:firstLine="720"/>
        <w:jc w:val="both"/>
        <w:rPr>
          <w:rFonts w:eastAsia="Times New Roman"/>
          <w:sz w:val="24"/>
          <w:szCs w:val="24"/>
        </w:rPr>
      </w:pPr>
      <w:r>
        <w:rPr>
          <w:rFonts w:eastAsia="Times New Roman"/>
          <w:sz w:val="24"/>
          <w:szCs w:val="24"/>
        </w:rPr>
        <w:t>Выполнение ВКР включает в себя следующие этапы:</w:t>
      </w:r>
    </w:p>
    <w:p w14:paraId="3320FBCF" w14:textId="77777777" w:rsidR="00353EF3" w:rsidRPr="00BB08CC" w:rsidRDefault="00202D08" w:rsidP="004D2F5A">
      <w:pPr>
        <w:pStyle w:val="a4"/>
        <w:numPr>
          <w:ilvl w:val="0"/>
          <w:numId w:val="11"/>
        </w:numPr>
        <w:tabs>
          <w:tab w:val="left" w:pos="0"/>
        </w:tabs>
        <w:ind w:left="0" w:firstLine="709"/>
        <w:jc w:val="both"/>
        <w:rPr>
          <w:rFonts w:eastAsia="Times New Roman"/>
          <w:sz w:val="24"/>
          <w:szCs w:val="24"/>
        </w:rPr>
      </w:pPr>
      <w:r w:rsidRPr="00BB08CC">
        <w:rPr>
          <w:rFonts w:eastAsia="Times New Roman"/>
          <w:sz w:val="24"/>
          <w:szCs w:val="24"/>
        </w:rPr>
        <w:t>выбор и утверждение темы ВКР;</w:t>
      </w:r>
    </w:p>
    <w:p w14:paraId="13690ABF" w14:textId="77777777" w:rsidR="00353EF3" w:rsidRPr="00BB08CC" w:rsidRDefault="00202D08" w:rsidP="004D2F5A">
      <w:pPr>
        <w:pStyle w:val="a4"/>
        <w:numPr>
          <w:ilvl w:val="0"/>
          <w:numId w:val="11"/>
        </w:numPr>
        <w:tabs>
          <w:tab w:val="left" w:pos="0"/>
        </w:tabs>
        <w:ind w:left="0" w:firstLine="709"/>
        <w:jc w:val="both"/>
        <w:rPr>
          <w:rFonts w:eastAsia="Times New Roman"/>
          <w:sz w:val="24"/>
          <w:szCs w:val="24"/>
        </w:rPr>
      </w:pPr>
      <w:r w:rsidRPr="00BB08CC">
        <w:rPr>
          <w:rFonts w:eastAsia="Times New Roman"/>
          <w:sz w:val="24"/>
          <w:szCs w:val="24"/>
        </w:rPr>
        <w:t>оформление задания на ВКР;</w:t>
      </w:r>
    </w:p>
    <w:p w14:paraId="3FCDECFF" w14:textId="77777777" w:rsidR="00353EF3" w:rsidRPr="00BB08CC" w:rsidRDefault="00202D08" w:rsidP="004D2F5A">
      <w:pPr>
        <w:pStyle w:val="a4"/>
        <w:numPr>
          <w:ilvl w:val="0"/>
          <w:numId w:val="11"/>
        </w:numPr>
        <w:tabs>
          <w:tab w:val="left" w:pos="0"/>
        </w:tabs>
        <w:ind w:left="0" w:firstLine="709"/>
        <w:jc w:val="both"/>
        <w:rPr>
          <w:rFonts w:eastAsia="Times New Roman"/>
          <w:sz w:val="24"/>
          <w:szCs w:val="24"/>
        </w:rPr>
      </w:pPr>
      <w:r w:rsidRPr="00BB08CC">
        <w:rPr>
          <w:rFonts w:eastAsia="Times New Roman"/>
          <w:sz w:val="24"/>
          <w:szCs w:val="24"/>
        </w:rPr>
        <w:t>сбор аналитического материала для ВКР;</w:t>
      </w:r>
    </w:p>
    <w:p w14:paraId="5A09C189" w14:textId="77777777" w:rsidR="00353EF3" w:rsidRPr="00BB08CC" w:rsidRDefault="00202D08" w:rsidP="004D2F5A">
      <w:pPr>
        <w:pStyle w:val="a4"/>
        <w:numPr>
          <w:ilvl w:val="0"/>
          <w:numId w:val="11"/>
        </w:numPr>
        <w:tabs>
          <w:tab w:val="left" w:pos="0"/>
        </w:tabs>
        <w:ind w:left="0" w:firstLine="709"/>
        <w:jc w:val="both"/>
        <w:rPr>
          <w:rFonts w:eastAsia="Times New Roman"/>
          <w:sz w:val="24"/>
          <w:szCs w:val="24"/>
        </w:rPr>
      </w:pPr>
      <w:r w:rsidRPr="00BB08CC">
        <w:rPr>
          <w:rFonts w:eastAsia="Times New Roman"/>
          <w:sz w:val="24"/>
          <w:szCs w:val="24"/>
        </w:rPr>
        <w:t>написание и оформление ВКР;</w:t>
      </w:r>
    </w:p>
    <w:p w14:paraId="435288E0" w14:textId="77777777" w:rsidR="00353EF3" w:rsidRPr="00BB08CC" w:rsidRDefault="00202D08" w:rsidP="004D2F5A">
      <w:pPr>
        <w:pStyle w:val="a4"/>
        <w:numPr>
          <w:ilvl w:val="0"/>
          <w:numId w:val="11"/>
        </w:numPr>
        <w:tabs>
          <w:tab w:val="left" w:pos="0"/>
        </w:tabs>
        <w:ind w:left="0" w:firstLine="709"/>
        <w:jc w:val="both"/>
        <w:rPr>
          <w:rFonts w:eastAsia="Times New Roman"/>
          <w:sz w:val="24"/>
          <w:szCs w:val="24"/>
        </w:rPr>
      </w:pPr>
      <w:r w:rsidRPr="00BB08CC">
        <w:rPr>
          <w:rFonts w:eastAsia="Times New Roman"/>
          <w:sz w:val="24"/>
          <w:szCs w:val="24"/>
        </w:rPr>
        <w:t>рецензирование ВКР;</w:t>
      </w:r>
    </w:p>
    <w:p w14:paraId="5059C6A0" w14:textId="77777777" w:rsidR="00353EF3" w:rsidRPr="00BB08CC" w:rsidRDefault="00202D08" w:rsidP="004D2F5A">
      <w:pPr>
        <w:pStyle w:val="a4"/>
        <w:numPr>
          <w:ilvl w:val="0"/>
          <w:numId w:val="11"/>
        </w:numPr>
        <w:tabs>
          <w:tab w:val="left" w:pos="0"/>
        </w:tabs>
        <w:ind w:left="0" w:firstLine="709"/>
        <w:jc w:val="both"/>
        <w:rPr>
          <w:rFonts w:eastAsia="Times New Roman"/>
          <w:sz w:val="24"/>
          <w:szCs w:val="24"/>
        </w:rPr>
      </w:pPr>
      <w:r w:rsidRPr="00BB08CC">
        <w:rPr>
          <w:rFonts w:eastAsia="Times New Roman"/>
          <w:sz w:val="24"/>
          <w:szCs w:val="24"/>
        </w:rPr>
        <w:t>защита ВКР на заседании Государственной экзаменационной комиссии.</w:t>
      </w:r>
    </w:p>
    <w:p w14:paraId="1F25CC62" w14:textId="77777777" w:rsidR="00353EF3" w:rsidRDefault="00202D08" w:rsidP="00775712">
      <w:pPr>
        <w:ind w:firstLine="720"/>
        <w:jc w:val="both"/>
        <w:rPr>
          <w:sz w:val="20"/>
          <w:szCs w:val="20"/>
        </w:rPr>
      </w:pPr>
      <w:r>
        <w:rPr>
          <w:rFonts w:eastAsia="Times New Roman"/>
          <w:sz w:val="24"/>
          <w:szCs w:val="24"/>
        </w:rPr>
        <w:t>Цель методических указаний - оказать помощь магистрантам в написании выпускных квалификационных работ и успешной их защите в Государственной экзаменационной комиссии (ГЭК).</w:t>
      </w:r>
    </w:p>
    <w:p w14:paraId="081E806E" w14:textId="77777777" w:rsidR="00202D08" w:rsidRDefault="00BB08CC" w:rsidP="00775712">
      <w:pPr>
        <w:tabs>
          <w:tab w:val="left" w:pos="1190"/>
        </w:tabs>
        <w:ind w:firstLine="720"/>
        <w:jc w:val="both"/>
        <w:rPr>
          <w:rFonts w:eastAsia="Times New Roman"/>
          <w:sz w:val="24"/>
          <w:szCs w:val="24"/>
        </w:rPr>
      </w:pPr>
      <w:r>
        <w:rPr>
          <w:rFonts w:eastAsia="Times New Roman"/>
          <w:sz w:val="24"/>
          <w:szCs w:val="24"/>
        </w:rPr>
        <w:t>В м</w:t>
      </w:r>
      <w:r w:rsidR="00202D08" w:rsidRPr="00202D08">
        <w:rPr>
          <w:rFonts w:eastAsia="Times New Roman"/>
          <w:sz w:val="24"/>
          <w:szCs w:val="24"/>
        </w:rPr>
        <w:t>етодических указаниях определены общие требования к структуре, содержанию и оформлению ВКР, отражены вопросы руководства и контроля за их выполнением выпускающей кафедрой.</w:t>
      </w:r>
    </w:p>
    <w:p w14:paraId="1531B19D" w14:textId="77777777" w:rsidR="00202D08" w:rsidRDefault="00202D08" w:rsidP="00202D08">
      <w:pPr>
        <w:tabs>
          <w:tab w:val="left" w:pos="1190"/>
        </w:tabs>
        <w:spacing w:line="236" w:lineRule="auto"/>
        <w:ind w:left="440" w:right="20"/>
        <w:jc w:val="both"/>
        <w:rPr>
          <w:rFonts w:eastAsia="Times New Roman"/>
          <w:sz w:val="24"/>
          <w:szCs w:val="24"/>
        </w:rPr>
      </w:pPr>
    </w:p>
    <w:p w14:paraId="2E77899C" w14:textId="77777777" w:rsidR="00202D08" w:rsidRDefault="00202D08" w:rsidP="00202D08">
      <w:pPr>
        <w:tabs>
          <w:tab w:val="left" w:pos="1190"/>
        </w:tabs>
        <w:spacing w:line="236" w:lineRule="auto"/>
        <w:ind w:left="440" w:right="20"/>
        <w:jc w:val="both"/>
        <w:rPr>
          <w:rFonts w:eastAsia="Times New Roman"/>
          <w:sz w:val="24"/>
          <w:szCs w:val="24"/>
        </w:rPr>
      </w:pPr>
    </w:p>
    <w:p w14:paraId="3AE6FAA4" w14:textId="77777777" w:rsidR="00AB4C0C" w:rsidRDefault="00AB4C0C" w:rsidP="00202D08">
      <w:pPr>
        <w:tabs>
          <w:tab w:val="left" w:pos="1190"/>
        </w:tabs>
        <w:spacing w:line="236" w:lineRule="auto"/>
        <w:ind w:left="440" w:right="20"/>
        <w:jc w:val="both"/>
        <w:rPr>
          <w:rFonts w:eastAsia="Times New Roman"/>
          <w:sz w:val="24"/>
          <w:szCs w:val="24"/>
        </w:rPr>
      </w:pPr>
    </w:p>
    <w:p w14:paraId="4A2A3EAB" w14:textId="77777777" w:rsidR="00353EF3" w:rsidRPr="00843EDD" w:rsidRDefault="00202D08" w:rsidP="0079229D">
      <w:pPr>
        <w:pStyle w:val="a4"/>
        <w:widowControl w:val="0"/>
        <w:numPr>
          <w:ilvl w:val="0"/>
          <w:numId w:val="23"/>
        </w:numPr>
        <w:tabs>
          <w:tab w:val="left" w:pos="1190"/>
        </w:tabs>
        <w:jc w:val="center"/>
        <w:rPr>
          <w:rFonts w:eastAsia="Times New Roman"/>
          <w:b/>
          <w:bCs/>
          <w:sz w:val="24"/>
          <w:szCs w:val="24"/>
        </w:rPr>
      </w:pPr>
      <w:r w:rsidRPr="00843EDD">
        <w:rPr>
          <w:rFonts w:eastAsia="Times New Roman"/>
          <w:b/>
          <w:bCs/>
          <w:sz w:val="24"/>
          <w:szCs w:val="24"/>
        </w:rPr>
        <w:lastRenderedPageBreak/>
        <w:t>Требования к содержанию и структуре выпускной квалификационной работы (ВКР)</w:t>
      </w:r>
    </w:p>
    <w:p w14:paraId="51B2FED6" w14:textId="77777777" w:rsidR="00353EF3" w:rsidRDefault="00353EF3" w:rsidP="0079229D">
      <w:pPr>
        <w:widowControl w:val="0"/>
        <w:jc w:val="center"/>
        <w:rPr>
          <w:sz w:val="20"/>
          <w:szCs w:val="20"/>
        </w:rPr>
      </w:pPr>
    </w:p>
    <w:p w14:paraId="5AE733FA" w14:textId="77777777" w:rsidR="00353EF3" w:rsidRDefault="00202D08" w:rsidP="0079229D">
      <w:pPr>
        <w:widowControl w:val="0"/>
        <w:tabs>
          <w:tab w:val="left" w:pos="360"/>
        </w:tabs>
        <w:jc w:val="center"/>
        <w:rPr>
          <w:sz w:val="20"/>
          <w:szCs w:val="20"/>
        </w:rPr>
      </w:pPr>
      <w:r>
        <w:rPr>
          <w:rFonts w:eastAsia="Times New Roman"/>
          <w:b/>
          <w:bCs/>
          <w:sz w:val="24"/>
          <w:szCs w:val="24"/>
        </w:rPr>
        <w:t>1.1.</w:t>
      </w:r>
      <w:r>
        <w:rPr>
          <w:sz w:val="20"/>
          <w:szCs w:val="20"/>
        </w:rPr>
        <w:tab/>
      </w:r>
      <w:r>
        <w:rPr>
          <w:rFonts w:eastAsia="Times New Roman"/>
          <w:b/>
          <w:bCs/>
          <w:sz w:val="23"/>
          <w:szCs w:val="23"/>
        </w:rPr>
        <w:t>Основные требования</w:t>
      </w:r>
    </w:p>
    <w:p w14:paraId="72C1EEA9" w14:textId="77777777" w:rsidR="00353EF3" w:rsidRDefault="00353EF3" w:rsidP="0079229D">
      <w:pPr>
        <w:widowControl w:val="0"/>
        <w:spacing w:line="283" w:lineRule="exact"/>
        <w:rPr>
          <w:sz w:val="20"/>
          <w:szCs w:val="20"/>
        </w:rPr>
      </w:pPr>
    </w:p>
    <w:p w14:paraId="14EDB85E" w14:textId="77777777" w:rsidR="00353EF3" w:rsidRDefault="00202D08" w:rsidP="0079229D">
      <w:pPr>
        <w:widowControl w:val="0"/>
        <w:ind w:firstLine="720"/>
        <w:jc w:val="both"/>
        <w:rPr>
          <w:rFonts w:eastAsia="Times New Roman"/>
          <w:sz w:val="24"/>
          <w:szCs w:val="24"/>
        </w:rPr>
      </w:pPr>
      <w:r>
        <w:rPr>
          <w:rFonts w:eastAsia="Times New Roman"/>
          <w:sz w:val="24"/>
          <w:szCs w:val="24"/>
        </w:rPr>
        <w:t>ВКР магистранта представляет собой комплексную работу, позволяющую обучающемуся проявить, а Государственной экзаменационной комиссии (ГЭК) оценить, уровень соответствия знаний, умений и навыков, полученных магистрантом во время обучения</w:t>
      </w:r>
      <w:r w:rsidR="00F64F39">
        <w:rPr>
          <w:rFonts w:eastAsia="Times New Roman"/>
          <w:sz w:val="24"/>
          <w:szCs w:val="24"/>
        </w:rPr>
        <w:t xml:space="preserve"> в</w:t>
      </w:r>
      <w:r w:rsidR="00AB4C0C">
        <w:rPr>
          <w:rFonts w:eastAsia="Times New Roman"/>
          <w:sz w:val="24"/>
          <w:szCs w:val="24"/>
        </w:rPr>
        <w:t xml:space="preserve"> </w:t>
      </w:r>
      <w:r>
        <w:rPr>
          <w:rFonts w:eastAsia="Times New Roman"/>
          <w:sz w:val="24"/>
          <w:szCs w:val="24"/>
        </w:rPr>
        <w:t>университете, требованиям ФГОС ВО по направлению 38.04.02 «Менеджмент» и готовность выпускника к самостоятельной работе в организациях различных организационно-правовых форм и сферах деятельности.</w:t>
      </w:r>
    </w:p>
    <w:p w14:paraId="7EC6A212" w14:textId="77777777" w:rsidR="00353EF3" w:rsidRDefault="00202D08" w:rsidP="0079229D">
      <w:pPr>
        <w:widowControl w:val="0"/>
        <w:ind w:firstLine="720"/>
        <w:jc w:val="both"/>
        <w:rPr>
          <w:rFonts w:eastAsia="Times New Roman"/>
          <w:sz w:val="24"/>
          <w:szCs w:val="24"/>
        </w:rPr>
      </w:pPr>
      <w:r>
        <w:rPr>
          <w:rFonts w:eastAsia="Times New Roman"/>
          <w:sz w:val="24"/>
          <w:szCs w:val="24"/>
        </w:rPr>
        <w:t>Выпускная квалификационная работа выполняется в соответствии с требованием кафедры и имеет своей целью систематизацию, закрепление и расширение теоретических и практических знаний по направлению подготовки</w:t>
      </w:r>
      <w:r w:rsidR="005854FF">
        <w:rPr>
          <w:rFonts w:eastAsia="Times New Roman"/>
          <w:sz w:val="24"/>
          <w:szCs w:val="24"/>
        </w:rPr>
        <w:t xml:space="preserve"> 38.04.02 </w:t>
      </w:r>
      <w:r>
        <w:rPr>
          <w:rFonts w:eastAsia="Times New Roman"/>
          <w:sz w:val="24"/>
          <w:szCs w:val="24"/>
        </w:rPr>
        <w:t>«Менеджмент», развитие навыков ведения самостоятельной научно-исследовательской работы, а также свидетельствует о формировании общекультурных, общепрофессиональных и профессиональных компетенций, позволяющих выпускнику решать профессиональные задачи.</w:t>
      </w:r>
    </w:p>
    <w:p w14:paraId="25448806" w14:textId="77777777" w:rsidR="00353EF3" w:rsidRDefault="00202D08" w:rsidP="0079229D">
      <w:pPr>
        <w:widowControl w:val="0"/>
        <w:ind w:firstLine="720"/>
        <w:jc w:val="both"/>
        <w:rPr>
          <w:rFonts w:eastAsia="Times New Roman"/>
          <w:sz w:val="24"/>
          <w:szCs w:val="24"/>
        </w:rPr>
      </w:pPr>
      <w:r>
        <w:rPr>
          <w:rFonts w:eastAsia="Times New Roman"/>
          <w:sz w:val="24"/>
          <w:szCs w:val="24"/>
        </w:rPr>
        <w:t>Успешное выполнение выпускной квалификационной работы во многом зависит от четкого соблюдения установленных сроков и последовательного выполнения отдельных этапов работы, среди которых можно выделить следующие:</w:t>
      </w:r>
    </w:p>
    <w:p w14:paraId="51230ED8" w14:textId="77777777" w:rsidR="00186A59" w:rsidRPr="00BB08CC" w:rsidRDefault="00202D08" w:rsidP="0079229D">
      <w:pPr>
        <w:pStyle w:val="a4"/>
        <w:widowControl w:val="0"/>
        <w:numPr>
          <w:ilvl w:val="0"/>
          <w:numId w:val="13"/>
        </w:numPr>
        <w:ind w:left="0" w:firstLine="709"/>
        <w:jc w:val="both"/>
        <w:rPr>
          <w:rFonts w:eastAsia="Times New Roman"/>
          <w:sz w:val="24"/>
          <w:szCs w:val="24"/>
        </w:rPr>
      </w:pPr>
      <w:r w:rsidRPr="00BB08CC">
        <w:rPr>
          <w:rFonts w:eastAsia="Times New Roman"/>
          <w:sz w:val="24"/>
          <w:szCs w:val="24"/>
        </w:rPr>
        <w:t xml:space="preserve">выбор темы выпускной квалификационной работы и ее утверждение на кафедре; </w:t>
      </w:r>
    </w:p>
    <w:p w14:paraId="48FD44F1" w14:textId="77777777" w:rsidR="00186A59" w:rsidRPr="00BB08CC" w:rsidRDefault="00202D08" w:rsidP="0079229D">
      <w:pPr>
        <w:pStyle w:val="a4"/>
        <w:widowControl w:val="0"/>
        <w:numPr>
          <w:ilvl w:val="0"/>
          <w:numId w:val="13"/>
        </w:numPr>
        <w:ind w:left="0" w:firstLine="709"/>
        <w:jc w:val="both"/>
        <w:rPr>
          <w:rFonts w:eastAsia="Times New Roman"/>
          <w:sz w:val="24"/>
          <w:szCs w:val="24"/>
        </w:rPr>
      </w:pPr>
      <w:r w:rsidRPr="00BB08CC">
        <w:rPr>
          <w:rFonts w:eastAsia="Times New Roman"/>
          <w:sz w:val="24"/>
          <w:szCs w:val="24"/>
        </w:rPr>
        <w:t xml:space="preserve">подбор научной литературы; </w:t>
      </w:r>
    </w:p>
    <w:p w14:paraId="374AAE8A" w14:textId="77777777" w:rsidR="00353EF3" w:rsidRPr="00BB08CC" w:rsidRDefault="00202D08" w:rsidP="0079229D">
      <w:pPr>
        <w:pStyle w:val="a4"/>
        <w:widowControl w:val="0"/>
        <w:numPr>
          <w:ilvl w:val="0"/>
          <w:numId w:val="13"/>
        </w:numPr>
        <w:ind w:left="0" w:firstLine="709"/>
        <w:jc w:val="both"/>
        <w:rPr>
          <w:rFonts w:eastAsia="Times New Roman"/>
          <w:sz w:val="24"/>
          <w:szCs w:val="24"/>
        </w:rPr>
      </w:pPr>
      <w:r w:rsidRPr="00BB08CC">
        <w:rPr>
          <w:rFonts w:eastAsia="Times New Roman"/>
          <w:sz w:val="24"/>
          <w:szCs w:val="24"/>
        </w:rPr>
        <w:t>написание и представление научному руководителю каждой части выпускной</w:t>
      </w:r>
      <w:r w:rsidR="00AB4C0C" w:rsidRPr="00BB08CC">
        <w:rPr>
          <w:rFonts w:eastAsia="Times New Roman"/>
          <w:sz w:val="24"/>
          <w:szCs w:val="24"/>
        </w:rPr>
        <w:t xml:space="preserve"> </w:t>
      </w:r>
      <w:r w:rsidRPr="00BB08CC">
        <w:rPr>
          <w:rFonts w:eastAsia="Times New Roman"/>
          <w:sz w:val="24"/>
          <w:szCs w:val="24"/>
        </w:rPr>
        <w:t>квалификационной работы, а также их доработка при необходимости строго в согласованные с научным руководителем сроки;</w:t>
      </w:r>
    </w:p>
    <w:p w14:paraId="4716A791" w14:textId="77777777" w:rsidR="00353EF3" w:rsidRPr="00BB08CC" w:rsidRDefault="00202D08" w:rsidP="0079229D">
      <w:pPr>
        <w:pStyle w:val="a4"/>
        <w:widowControl w:val="0"/>
        <w:numPr>
          <w:ilvl w:val="0"/>
          <w:numId w:val="13"/>
        </w:numPr>
        <w:ind w:left="0" w:firstLine="709"/>
        <w:jc w:val="both"/>
        <w:rPr>
          <w:rFonts w:eastAsia="Times New Roman"/>
          <w:sz w:val="24"/>
          <w:szCs w:val="24"/>
        </w:rPr>
      </w:pPr>
      <w:r w:rsidRPr="00BB08CC">
        <w:rPr>
          <w:rFonts w:eastAsia="Times New Roman"/>
          <w:sz w:val="24"/>
          <w:szCs w:val="24"/>
        </w:rPr>
        <w:t>завершение выпускной квалификационной работы и представление ее научному руководителю от кафедры не позднее, чем за три недели до даты защиты;</w:t>
      </w:r>
    </w:p>
    <w:p w14:paraId="4B2751CC" w14:textId="77777777" w:rsidR="00353EF3" w:rsidRPr="00BB08CC" w:rsidRDefault="00186A59" w:rsidP="0079229D">
      <w:pPr>
        <w:pStyle w:val="a4"/>
        <w:widowControl w:val="0"/>
        <w:numPr>
          <w:ilvl w:val="0"/>
          <w:numId w:val="13"/>
        </w:numPr>
        <w:ind w:left="0" w:firstLine="709"/>
        <w:jc w:val="both"/>
        <w:rPr>
          <w:rFonts w:eastAsia="Times New Roman"/>
          <w:sz w:val="24"/>
          <w:szCs w:val="24"/>
        </w:rPr>
      </w:pPr>
      <w:r w:rsidRPr="00BB08CC">
        <w:rPr>
          <w:rFonts w:eastAsia="Times New Roman"/>
          <w:sz w:val="24"/>
          <w:szCs w:val="24"/>
        </w:rPr>
        <w:t>оформление окончательного варианта выпускной квалификационной</w:t>
      </w:r>
      <w:r w:rsidR="00202D08" w:rsidRPr="00BB08CC">
        <w:rPr>
          <w:rFonts w:eastAsia="Times New Roman"/>
          <w:sz w:val="24"/>
          <w:szCs w:val="24"/>
        </w:rPr>
        <w:t xml:space="preserve"> работы;</w:t>
      </w:r>
    </w:p>
    <w:p w14:paraId="3E79DD12" w14:textId="77777777" w:rsidR="00353EF3" w:rsidRPr="00BB08CC" w:rsidRDefault="00202D08" w:rsidP="0079229D">
      <w:pPr>
        <w:pStyle w:val="a4"/>
        <w:widowControl w:val="0"/>
        <w:numPr>
          <w:ilvl w:val="0"/>
          <w:numId w:val="13"/>
        </w:numPr>
        <w:ind w:left="0" w:firstLine="709"/>
        <w:jc w:val="both"/>
        <w:rPr>
          <w:rFonts w:eastAsia="Times New Roman"/>
          <w:sz w:val="24"/>
          <w:szCs w:val="24"/>
        </w:rPr>
      </w:pPr>
      <w:r w:rsidRPr="00BB08CC">
        <w:rPr>
          <w:rFonts w:eastAsia="Times New Roman"/>
          <w:sz w:val="24"/>
          <w:szCs w:val="24"/>
        </w:rPr>
        <w:t>получение отзыва от научного руководителя от университета, а также внешней рецензии;</w:t>
      </w:r>
    </w:p>
    <w:p w14:paraId="6422CCD6" w14:textId="77777777" w:rsidR="00960F34" w:rsidRDefault="00202D08" w:rsidP="0079229D">
      <w:pPr>
        <w:pStyle w:val="a4"/>
        <w:widowControl w:val="0"/>
        <w:numPr>
          <w:ilvl w:val="0"/>
          <w:numId w:val="13"/>
        </w:numPr>
        <w:ind w:left="0" w:firstLine="709"/>
        <w:jc w:val="both"/>
        <w:rPr>
          <w:rFonts w:eastAsia="Times New Roman"/>
          <w:sz w:val="24"/>
          <w:szCs w:val="24"/>
        </w:rPr>
      </w:pPr>
      <w:r w:rsidRPr="00BB08CC">
        <w:rPr>
          <w:rFonts w:eastAsia="Times New Roman"/>
          <w:sz w:val="24"/>
          <w:szCs w:val="24"/>
        </w:rPr>
        <w:t>сдача выпускной квалификационной работы на кафедру не позднее, чем за две недели до даты ее защиты.</w:t>
      </w:r>
    </w:p>
    <w:p w14:paraId="26190AA8" w14:textId="77777777" w:rsidR="00353EF3" w:rsidRDefault="00202D08" w:rsidP="0079229D">
      <w:pPr>
        <w:widowControl w:val="0"/>
        <w:ind w:firstLine="720"/>
        <w:jc w:val="both"/>
        <w:rPr>
          <w:rFonts w:eastAsia="Times New Roman"/>
          <w:sz w:val="24"/>
          <w:szCs w:val="24"/>
        </w:rPr>
      </w:pPr>
      <w:r>
        <w:rPr>
          <w:rFonts w:eastAsia="Times New Roman"/>
          <w:sz w:val="24"/>
          <w:szCs w:val="24"/>
        </w:rPr>
        <w:t xml:space="preserve">При защите выпускной квалификационной работы выпускник должен </w:t>
      </w:r>
      <w:r w:rsidR="004F3060">
        <w:rPr>
          <w:rFonts w:eastAsia="Times New Roman"/>
          <w:sz w:val="24"/>
          <w:szCs w:val="24"/>
        </w:rPr>
        <w:t>показат</w:t>
      </w:r>
      <w:r>
        <w:rPr>
          <w:rFonts w:eastAsia="Times New Roman"/>
          <w:sz w:val="24"/>
          <w:szCs w:val="24"/>
        </w:rPr>
        <w:t xml:space="preserve">ь: теоретические знания, практические навыки и умение владеть методами менеджмента организации, анализа; использовать научные методы и компьютерные технологии при разработке, принятии и реализации управленческих решений на макро- и </w:t>
      </w:r>
      <w:proofErr w:type="gramStart"/>
      <w:r>
        <w:rPr>
          <w:rFonts w:eastAsia="Times New Roman"/>
          <w:sz w:val="24"/>
          <w:szCs w:val="24"/>
        </w:rPr>
        <w:t>микро- уровнях</w:t>
      </w:r>
      <w:proofErr w:type="gramEnd"/>
      <w:r>
        <w:rPr>
          <w:rFonts w:eastAsia="Times New Roman"/>
          <w:sz w:val="24"/>
          <w:szCs w:val="24"/>
        </w:rPr>
        <w:t xml:space="preserve"> управления; достойно отстаивать свою точку зрения, делать обоснованные выводы и предложения.</w:t>
      </w:r>
    </w:p>
    <w:p w14:paraId="29BA8B80" w14:textId="77777777" w:rsidR="00353EF3" w:rsidRDefault="00202D08" w:rsidP="0079229D">
      <w:pPr>
        <w:widowControl w:val="0"/>
        <w:ind w:firstLine="720"/>
        <w:jc w:val="both"/>
        <w:rPr>
          <w:rFonts w:eastAsia="Times New Roman"/>
          <w:sz w:val="24"/>
          <w:szCs w:val="24"/>
        </w:rPr>
      </w:pPr>
      <w:r>
        <w:rPr>
          <w:rFonts w:eastAsia="Times New Roman"/>
          <w:sz w:val="24"/>
          <w:szCs w:val="24"/>
        </w:rPr>
        <w:t xml:space="preserve">Важное значение для выполнения выпускной квалификационной работы имеет правильный выбор темы. </w:t>
      </w:r>
      <w:r w:rsidR="00EC55DA">
        <w:rPr>
          <w:rFonts w:eastAsia="Times New Roman"/>
          <w:sz w:val="24"/>
          <w:szCs w:val="24"/>
        </w:rPr>
        <w:t>Также магистранты</w:t>
      </w:r>
      <w:r>
        <w:rPr>
          <w:rFonts w:eastAsia="Times New Roman"/>
          <w:sz w:val="24"/>
          <w:szCs w:val="24"/>
        </w:rPr>
        <w:t xml:space="preserve"> могут выбрать тему выпускной квалификационной работы самостоятельно, руководствуясь потребностями организаций, интересом к проблеме, личными предпочтениями, практическим опытом.</w:t>
      </w:r>
    </w:p>
    <w:p w14:paraId="74867760" w14:textId="77777777" w:rsidR="00960F34" w:rsidRDefault="00960F34" w:rsidP="0079229D">
      <w:pPr>
        <w:pStyle w:val="1"/>
        <w:keepNext w:val="0"/>
        <w:spacing w:before="0" w:after="0"/>
        <w:ind w:firstLine="720"/>
        <w:jc w:val="both"/>
        <w:rPr>
          <w:rFonts w:ascii="Times New Roman" w:hAnsi="Times New Roman" w:cs="Times New Roman"/>
          <w:b w:val="0"/>
          <w:sz w:val="24"/>
          <w:szCs w:val="24"/>
        </w:rPr>
      </w:pPr>
      <w:r w:rsidRPr="00273B72">
        <w:rPr>
          <w:rFonts w:ascii="Times New Roman" w:hAnsi="Times New Roman" w:cs="Times New Roman"/>
          <w:b w:val="0"/>
          <w:sz w:val="24"/>
          <w:szCs w:val="24"/>
        </w:rPr>
        <w:t xml:space="preserve">Тематика ВКР должна быть направлена на решение профессиональных, конкретных практических задач в сфере деятельности в соответствии с магистерской программой. </w:t>
      </w:r>
    </w:p>
    <w:p w14:paraId="659EA1D2" w14:textId="77777777" w:rsidR="004F3060" w:rsidRPr="004F3060" w:rsidRDefault="004F3060" w:rsidP="0079229D">
      <w:pPr>
        <w:widowControl w:val="0"/>
      </w:pPr>
    </w:p>
    <w:p w14:paraId="11B2F08D" w14:textId="77777777" w:rsidR="00960F34" w:rsidRPr="00960F34" w:rsidRDefault="00960F34" w:rsidP="0079229D">
      <w:pPr>
        <w:pStyle w:val="1"/>
        <w:keepNext w:val="0"/>
        <w:spacing w:before="0" w:after="0"/>
        <w:ind w:firstLine="720"/>
        <w:jc w:val="both"/>
        <w:rPr>
          <w:rFonts w:ascii="Times New Roman" w:hAnsi="Times New Roman" w:cs="Times New Roman"/>
          <w:b w:val="0"/>
          <w:sz w:val="24"/>
          <w:szCs w:val="24"/>
        </w:rPr>
      </w:pPr>
      <w:r w:rsidRPr="00960F34">
        <w:rPr>
          <w:rFonts w:ascii="Times New Roman" w:hAnsi="Times New Roman" w:cs="Times New Roman"/>
          <w:b w:val="0"/>
          <w:sz w:val="24"/>
          <w:szCs w:val="24"/>
        </w:rPr>
        <w:t xml:space="preserve">Общими требованиями к ВКР являются: </w:t>
      </w:r>
    </w:p>
    <w:p w14:paraId="18C2FCFC" w14:textId="77777777" w:rsidR="00960F34" w:rsidRPr="00960F34" w:rsidRDefault="00960F34" w:rsidP="0079229D">
      <w:pPr>
        <w:pStyle w:val="1"/>
        <w:keepNext w:val="0"/>
        <w:numPr>
          <w:ilvl w:val="0"/>
          <w:numId w:val="20"/>
        </w:numPr>
        <w:spacing w:before="0" w:after="0"/>
        <w:ind w:left="0" w:firstLine="709"/>
        <w:jc w:val="both"/>
        <w:rPr>
          <w:rFonts w:ascii="Times New Roman" w:hAnsi="Times New Roman" w:cs="Times New Roman"/>
          <w:b w:val="0"/>
          <w:sz w:val="24"/>
          <w:szCs w:val="24"/>
        </w:rPr>
      </w:pPr>
      <w:r w:rsidRPr="00960F34">
        <w:rPr>
          <w:rFonts w:ascii="Times New Roman" w:hAnsi="Times New Roman" w:cs="Times New Roman"/>
          <w:b w:val="0"/>
          <w:sz w:val="24"/>
          <w:szCs w:val="24"/>
        </w:rPr>
        <w:t xml:space="preserve">актуальность темы исследования; </w:t>
      </w:r>
    </w:p>
    <w:p w14:paraId="0B700606" w14:textId="77777777" w:rsidR="00960F34" w:rsidRPr="00960F34" w:rsidRDefault="00960F34" w:rsidP="0079229D">
      <w:pPr>
        <w:pStyle w:val="1"/>
        <w:keepNext w:val="0"/>
        <w:numPr>
          <w:ilvl w:val="0"/>
          <w:numId w:val="20"/>
        </w:numPr>
        <w:spacing w:before="0" w:after="0"/>
        <w:ind w:left="0" w:firstLine="709"/>
        <w:jc w:val="both"/>
        <w:rPr>
          <w:rFonts w:ascii="Times New Roman" w:hAnsi="Times New Roman" w:cs="Times New Roman"/>
          <w:b w:val="0"/>
          <w:sz w:val="24"/>
          <w:szCs w:val="24"/>
        </w:rPr>
      </w:pPr>
      <w:r w:rsidRPr="00960F34">
        <w:rPr>
          <w:rFonts w:ascii="Times New Roman" w:hAnsi="Times New Roman" w:cs="Times New Roman"/>
          <w:b w:val="0"/>
          <w:sz w:val="24"/>
          <w:szCs w:val="24"/>
        </w:rPr>
        <w:t xml:space="preserve">элементы научной новизны в подходах к решению заявленных проблем; </w:t>
      </w:r>
    </w:p>
    <w:p w14:paraId="63A3C9AD" w14:textId="77777777" w:rsidR="00960F34" w:rsidRPr="00960F34" w:rsidRDefault="00960F34" w:rsidP="0079229D">
      <w:pPr>
        <w:pStyle w:val="1"/>
        <w:keepNext w:val="0"/>
        <w:numPr>
          <w:ilvl w:val="0"/>
          <w:numId w:val="20"/>
        </w:numPr>
        <w:spacing w:before="0" w:after="0"/>
        <w:ind w:left="0" w:firstLine="709"/>
        <w:jc w:val="both"/>
        <w:rPr>
          <w:rFonts w:ascii="Times New Roman" w:hAnsi="Times New Roman" w:cs="Times New Roman"/>
          <w:b w:val="0"/>
          <w:sz w:val="24"/>
          <w:szCs w:val="24"/>
        </w:rPr>
      </w:pPr>
      <w:r w:rsidRPr="00960F34">
        <w:rPr>
          <w:rFonts w:ascii="Times New Roman" w:hAnsi="Times New Roman" w:cs="Times New Roman"/>
          <w:b w:val="0"/>
          <w:sz w:val="24"/>
          <w:szCs w:val="24"/>
        </w:rPr>
        <w:t xml:space="preserve">научная и практическая значимость защищаемых положений; </w:t>
      </w:r>
    </w:p>
    <w:p w14:paraId="1D7CE637" w14:textId="77777777" w:rsidR="00960F34" w:rsidRPr="00960F34" w:rsidRDefault="00960F34" w:rsidP="0079229D">
      <w:pPr>
        <w:pStyle w:val="1"/>
        <w:keepNext w:val="0"/>
        <w:numPr>
          <w:ilvl w:val="0"/>
          <w:numId w:val="20"/>
        </w:numPr>
        <w:spacing w:before="0" w:after="0"/>
        <w:ind w:left="0" w:firstLine="709"/>
        <w:jc w:val="both"/>
        <w:rPr>
          <w:rFonts w:ascii="Times New Roman" w:hAnsi="Times New Roman" w:cs="Times New Roman"/>
          <w:b w:val="0"/>
          <w:sz w:val="24"/>
          <w:szCs w:val="24"/>
        </w:rPr>
      </w:pPr>
      <w:r w:rsidRPr="00960F34">
        <w:rPr>
          <w:rFonts w:ascii="Times New Roman" w:hAnsi="Times New Roman" w:cs="Times New Roman"/>
          <w:b w:val="0"/>
          <w:sz w:val="24"/>
          <w:szCs w:val="24"/>
        </w:rPr>
        <w:t xml:space="preserve">достоверность полученных результатов; </w:t>
      </w:r>
    </w:p>
    <w:p w14:paraId="5B9882D4" w14:textId="77777777" w:rsidR="00960F34" w:rsidRPr="00960F34" w:rsidRDefault="00960F34" w:rsidP="0079229D">
      <w:pPr>
        <w:pStyle w:val="1"/>
        <w:keepNext w:val="0"/>
        <w:numPr>
          <w:ilvl w:val="0"/>
          <w:numId w:val="20"/>
        </w:numPr>
        <w:spacing w:before="0" w:after="0"/>
        <w:ind w:left="0" w:firstLine="709"/>
        <w:jc w:val="both"/>
        <w:rPr>
          <w:rFonts w:ascii="Times New Roman" w:hAnsi="Times New Roman" w:cs="Times New Roman"/>
          <w:b w:val="0"/>
          <w:sz w:val="24"/>
          <w:szCs w:val="24"/>
        </w:rPr>
      </w:pPr>
      <w:r w:rsidRPr="00960F34">
        <w:rPr>
          <w:rFonts w:ascii="Times New Roman" w:hAnsi="Times New Roman" w:cs="Times New Roman"/>
          <w:b w:val="0"/>
          <w:sz w:val="24"/>
          <w:szCs w:val="24"/>
        </w:rPr>
        <w:t xml:space="preserve">практическая значимость; </w:t>
      </w:r>
    </w:p>
    <w:p w14:paraId="04DFD75C" w14:textId="77777777" w:rsidR="00960F34" w:rsidRPr="00960F34" w:rsidRDefault="00960F34" w:rsidP="0079229D">
      <w:pPr>
        <w:pStyle w:val="1"/>
        <w:keepNext w:val="0"/>
        <w:numPr>
          <w:ilvl w:val="0"/>
          <w:numId w:val="20"/>
        </w:numPr>
        <w:spacing w:before="0" w:after="0"/>
        <w:ind w:left="0" w:firstLine="709"/>
        <w:jc w:val="both"/>
        <w:rPr>
          <w:rFonts w:ascii="Times New Roman" w:hAnsi="Times New Roman" w:cs="Times New Roman"/>
          <w:b w:val="0"/>
          <w:sz w:val="24"/>
          <w:szCs w:val="24"/>
        </w:rPr>
      </w:pPr>
      <w:r w:rsidRPr="00960F34">
        <w:rPr>
          <w:rFonts w:ascii="Times New Roman" w:hAnsi="Times New Roman" w:cs="Times New Roman"/>
          <w:b w:val="0"/>
          <w:sz w:val="24"/>
          <w:szCs w:val="24"/>
        </w:rPr>
        <w:t xml:space="preserve">самостоятельность подхода к раскрытию темы; </w:t>
      </w:r>
    </w:p>
    <w:p w14:paraId="1A559DD2" w14:textId="77777777" w:rsidR="00960F34" w:rsidRPr="00960F34" w:rsidRDefault="00960F34" w:rsidP="0079229D">
      <w:pPr>
        <w:pStyle w:val="1"/>
        <w:keepNext w:val="0"/>
        <w:numPr>
          <w:ilvl w:val="0"/>
          <w:numId w:val="20"/>
        </w:numPr>
        <w:spacing w:before="0" w:after="0"/>
        <w:ind w:left="0" w:firstLine="709"/>
        <w:jc w:val="both"/>
        <w:rPr>
          <w:rFonts w:ascii="Times New Roman" w:hAnsi="Times New Roman" w:cs="Times New Roman"/>
          <w:b w:val="0"/>
          <w:sz w:val="24"/>
          <w:szCs w:val="24"/>
        </w:rPr>
      </w:pPr>
      <w:r w:rsidRPr="00960F34">
        <w:rPr>
          <w:rFonts w:ascii="Times New Roman" w:hAnsi="Times New Roman" w:cs="Times New Roman"/>
          <w:b w:val="0"/>
          <w:sz w:val="24"/>
          <w:szCs w:val="24"/>
        </w:rPr>
        <w:lastRenderedPageBreak/>
        <w:t xml:space="preserve">наличие собственной точки зрения; </w:t>
      </w:r>
    </w:p>
    <w:p w14:paraId="61943A02" w14:textId="77777777" w:rsidR="00960F34" w:rsidRPr="00960F34" w:rsidRDefault="00960F34" w:rsidP="0079229D">
      <w:pPr>
        <w:pStyle w:val="1"/>
        <w:keepNext w:val="0"/>
        <w:numPr>
          <w:ilvl w:val="0"/>
          <w:numId w:val="20"/>
        </w:numPr>
        <w:spacing w:before="0" w:after="0"/>
        <w:ind w:left="0" w:firstLine="709"/>
        <w:jc w:val="both"/>
        <w:rPr>
          <w:rFonts w:ascii="Times New Roman" w:hAnsi="Times New Roman" w:cs="Times New Roman"/>
          <w:b w:val="0"/>
          <w:sz w:val="24"/>
          <w:szCs w:val="24"/>
        </w:rPr>
      </w:pPr>
      <w:r w:rsidRPr="00960F34">
        <w:rPr>
          <w:rFonts w:ascii="Times New Roman" w:hAnsi="Times New Roman" w:cs="Times New Roman"/>
          <w:b w:val="0"/>
          <w:sz w:val="24"/>
          <w:szCs w:val="24"/>
        </w:rPr>
        <w:t xml:space="preserve">умение пользоваться методами научного исследования; </w:t>
      </w:r>
    </w:p>
    <w:p w14:paraId="0E824BD3" w14:textId="77777777" w:rsidR="00960F34" w:rsidRPr="00960F34" w:rsidRDefault="00960F34" w:rsidP="0079229D">
      <w:pPr>
        <w:pStyle w:val="1"/>
        <w:keepNext w:val="0"/>
        <w:numPr>
          <w:ilvl w:val="0"/>
          <w:numId w:val="20"/>
        </w:numPr>
        <w:spacing w:before="0" w:after="0"/>
        <w:ind w:left="0" w:firstLine="709"/>
        <w:jc w:val="both"/>
        <w:rPr>
          <w:rFonts w:ascii="Times New Roman" w:hAnsi="Times New Roman" w:cs="Times New Roman"/>
          <w:b w:val="0"/>
          <w:sz w:val="24"/>
          <w:szCs w:val="24"/>
        </w:rPr>
      </w:pPr>
      <w:r w:rsidRPr="00960F34">
        <w:rPr>
          <w:rFonts w:ascii="Times New Roman" w:hAnsi="Times New Roman" w:cs="Times New Roman"/>
          <w:b w:val="0"/>
          <w:sz w:val="24"/>
          <w:szCs w:val="24"/>
        </w:rPr>
        <w:t xml:space="preserve">степень обоснованности выводов и рекомендаций; </w:t>
      </w:r>
    </w:p>
    <w:p w14:paraId="37A3A31D" w14:textId="77777777" w:rsidR="00960F34" w:rsidRPr="00960F34" w:rsidRDefault="00960F34" w:rsidP="0079229D">
      <w:pPr>
        <w:pStyle w:val="1"/>
        <w:keepNext w:val="0"/>
        <w:numPr>
          <w:ilvl w:val="0"/>
          <w:numId w:val="20"/>
        </w:numPr>
        <w:spacing w:before="0" w:after="0"/>
        <w:ind w:left="0" w:firstLine="709"/>
        <w:jc w:val="both"/>
        <w:rPr>
          <w:rFonts w:ascii="Times New Roman" w:hAnsi="Times New Roman" w:cs="Times New Roman"/>
          <w:b w:val="0"/>
          <w:sz w:val="24"/>
          <w:szCs w:val="24"/>
        </w:rPr>
      </w:pPr>
      <w:r w:rsidRPr="00960F34">
        <w:rPr>
          <w:rFonts w:ascii="Times New Roman" w:hAnsi="Times New Roman" w:cs="Times New Roman"/>
          <w:b w:val="0"/>
          <w:sz w:val="24"/>
          <w:szCs w:val="24"/>
        </w:rPr>
        <w:t xml:space="preserve">грамотное оформление. </w:t>
      </w:r>
    </w:p>
    <w:p w14:paraId="1BB551A0" w14:textId="77777777" w:rsidR="00353EF3" w:rsidRDefault="00202D08" w:rsidP="0079229D">
      <w:pPr>
        <w:widowControl w:val="0"/>
        <w:ind w:firstLine="720"/>
        <w:jc w:val="both"/>
        <w:rPr>
          <w:rFonts w:eastAsia="Times New Roman"/>
          <w:sz w:val="24"/>
          <w:szCs w:val="24"/>
        </w:rPr>
      </w:pPr>
      <w:r>
        <w:rPr>
          <w:rFonts w:eastAsia="Times New Roman"/>
          <w:sz w:val="24"/>
          <w:szCs w:val="24"/>
        </w:rPr>
        <w:t xml:space="preserve">Темы выпускных квалификационных работ и научные руководители утверждаются приказом ректора </w:t>
      </w:r>
      <w:r w:rsidR="0085331D">
        <w:rPr>
          <w:rFonts w:eastAsia="Times New Roman"/>
          <w:sz w:val="24"/>
          <w:szCs w:val="24"/>
        </w:rPr>
        <w:t>Заокского</w:t>
      </w:r>
      <w:r w:rsidR="0085331D" w:rsidRPr="0085331D">
        <w:rPr>
          <w:rFonts w:eastAsia="Times New Roman"/>
          <w:sz w:val="24"/>
          <w:szCs w:val="24"/>
        </w:rPr>
        <w:t xml:space="preserve"> университет</w:t>
      </w:r>
      <w:r w:rsidR="0085331D">
        <w:rPr>
          <w:rFonts w:eastAsia="Times New Roman"/>
          <w:sz w:val="24"/>
          <w:szCs w:val="24"/>
        </w:rPr>
        <w:t>а</w:t>
      </w:r>
      <w:r w:rsidR="0085331D" w:rsidRPr="0085331D">
        <w:rPr>
          <w:rFonts w:eastAsia="Times New Roman"/>
          <w:sz w:val="24"/>
          <w:szCs w:val="24"/>
        </w:rPr>
        <w:t xml:space="preserve"> Церкви Христиан-Адвентистов Седьмого Дня</w:t>
      </w:r>
      <w:r>
        <w:rPr>
          <w:rFonts w:eastAsia="Times New Roman"/>
          <w:sz w:val="24"/>
          <w:szCs w:val="24"/>
        </w:rPr>
        <w:t>.</w:t>
      </w:r>
    </w:p>
    <w:p w14:paraId="1609228C" w14:textId="77777777" w:rsidR="00202D08" w:rsidRDefault="00202D08" w:rsidP="0079229D">
      <w:pPr>
        <w:widowControl w:val="0"/>
        <w:ind w:firstLine="720"/>
        <w:jc w:val="both"/>
        <w:rPr>
          <w:rFonts w:eastAsia="Times New Roman"/>
          <w:sz w:val="24"/>
          <w:szCs w:val="24"/>
        </w:rPr>
      </w:pPr>
      <w:r>
        <w:rPr>
          <w:rFonts w:eastAsia="Times New Roman"/>
          <w:sz w:val="24"/>
          <w:szCs w:val="24"/>
        </w:rPr>
        <w:t xml:space="preserve">Рекомендуемый перечень тематических направлений исследований ежегодно актуализируются преподавателями кафедры </w:t>
      </w:r>
      <w:r w:rsidR="0085331D">
        <w:rPr>
          <w:rFonts w:eastAsia="Times New Roman"/>
          <w:sz w:val="24"/>
          <w:szCs w:val="24"/>
        </w:rPr>
        <w:t>экономики</w:t>
      </w:r>
      <w:r>
        <w:rPr>
          <w:rFonts w:eastAsia="Times New Roman"/>
          <w:sz w:val="24"/>
          <w:szCs w:val="24"/>
        </w:rPr>
        <w:t>.</w:t>
      </w:r>
    </w:p>
    <w:p w14:paraId="777F09E8" w14:textId="77777777" w:rsidR="00202D08" w:rsidRDefault="00202D08" w:rsidP="0079229D">
      <w:pPr>
        <w:widowControl w:val="0"/>
        <w:ind w:firstLine="720"/>
        <w:jc w:val="both"/>
        <w:rPr>
          <w:rFonts w:eastAsia="Times New Roman"/>
          <w:sz w:val="24"/>
          <w:szCs w:val="24"/>
        </w:rPr>
      </w:pPr>
    </w:p>
    <w:p w14:paraId="5FABFA32" w14:textId="77777777" w:rsidR="00353EF3" w:rsidRDefault="00202D08" w:rsidP="0079229D">
      <w:pPr>
        <w:widowControl w:val="0"/>
        <w:jc w:val="center"/>
        <w:rPr>
          <w:sz w:val="20"/>
          <w:szCs w:val="20"/>
        </w:rPr>
      </w:pPr>
      <w:r w:rsidRPr="00CE4CDB">
        <w:rPr>
          <w:rFonts w:eastAsia="Times New Roman"/>
          <w:b/>
          <w:sz w:val="24"/>
          <w:szCs w:val="24"/>
        </w:rPr>
        <w:t>1</w:t>
      </w:r>
      <w:r w:rsidRPr="00CE4CDB">
        <w:rPr>
          <w:rFonts w:eastAsia="Times New Roman"/>
          <w:b/>
          <w:bCs/>
          <w:sz w:val="24"/>
          <w:szCs w:val="24"/>
        </w:rPr>
        <w:t>.</w:t>
      </w:r>
      <w:r>
        <w:rPr>
          <w:rFonts w:eastAsia="Times New Roman"/>
          <w:b/>
          <w:bCs/>
          <w:sz w:val="24"/>
          <w:szCs w:val="24"/>
        </w:rPr>
        <w:t>2. Направления исследований в рамках выпускных квалификационных работ по направлению «Менеджмент»</w:t>
      </w:r>
    </w:p>
    <w:p w14:paraId="63AA462D" w14:textId="77777777" w:rsidR="00353EF3" w:rsidRDefault="00353EF3" w:rsidP="0079229D">
      <w:pPr>
        <w:widowControl w:val="0"/>
        <w:ind w:firstLine="720"/>
        <w:jc w:val="both"/>
        <w:rPr>
          <w:sz w:val="20"/>
          <w:szCs w:val="20"/>
        </w:rPr>
      </w:pPr>
    </w:p>
    <w:p w14:paraId="16530969" w14:textId="77777777" w:rsidR="00353EF3" w:rsidRDefault="00202D08" w:rsidP="0079229D">
      <w:pPr>
        <w:widowControl w:val="0"/>
        <w:ind w:firstLine="720"/>
        <w:jc w:val="both"/>
        <w:rPr>
          <w:sz w:val="20"/>
          <w:szCs w:val="20"/>
        </w:rPr>
      </w:pPr>
      <w:r w:rsidRPr="00DE300F">
        <w:rPr>
          <w:rFonts w:eastAsia="Times New Roman"/>
          <w:sz w:val="24"/>
          <w:szCs w:val="24"/>
        </w:rPr>
        <w:t xml:space="preserve">Преподаватели </w:t>
      </w:r>
      <w:r>
        <w:rPr>
          <w:rFonts w:eastAsia="Times New Roman"/>
          <w:sz w:val="24"/>
          <w:szCs w:val="24"/>
        </w:rPr>
        <w:t>кафедры проводят консультации с магистрантами, на которых подробно рассматриваются вопросы подготовки выпускной квалификационной работы и оказывают помощь магистрантам, информируя их о:</w:t>
      </w:r>
    </w:p>
    <w:p w14:paraId="0A9CCB8D" w14:textId="77777777" w:rsidR="00353EF3" w:rsidRPr="00BB08CC" w:rsidRDefault="00202D08" w:rsidP="0079229D">
      <w:pPr>
        <w:pStyle w:val="a4"/>
        <w:widowControl w:val="0"/>
        <w:numPr>
          <w:ilvl w:val="0"/>
          <w:numId w:val="14"/>
        </w:numPr>
        <w:ind w:left="0" w:firstLine="709"/>
        <w:jc w:val="both"/>
        <w:rPr>
          <w:sz w:val="20"/>
          <w:szCs w:val="20"/>
        </w:rPr>
      </w:pPr>
      <w:r w:rsidRPr="00BB08CC">
        <w:rPr>
          <w:rFonts w:eastAsia="Times New Roman"/>
          <w:sz w:val="24"/>
          <w:szCs w:val="24"/>
        </w:rPr>
        <w:t>сроках подготовки, выполнения, оформления, представления на кафедру и защиты выпускной квалификационной работы;</w:t>
      </w:r>
    </w:p>
    <w:p w14:paraId="3C39A1DC" w14:textId="77777777" w:rsidR="00DE300F" w:rsidRPr="00BB08CC" w:rsidRDefault="00202D08" w:rsidP="0079229D">
      <w:pPr>
        <w:pStyle w:val="a4"/>
        <w:widowControl w:val="0"/>
        <w:numPr>
          <w:ilvl w:val="0"/>
          <w:numId w:val="14"/>
        </w:numPr>
        <w:ind w:left="0" w:firstLine="709"/>
        <w:jc w:val="both"/>
        <w:rPr>
          <w:rFonts w:eastAsia="Times New Roman"/>
          <w:sz w:val="24"/>
          <w:szCs w:val="24"/>
        </w:rPr>
      </w:pPr>
      <w:r w:rsidRPr="00BB08CC">
        <w:rPr>
          <w:rFonts w:eastAsia="Times New Roman"/>
          <w:sz w:val="24"/>
          <w:szCs w:val="24"/>
        </w:rPr>
        <w:t xml:space="preserve">источниках, которые должны быть использованы при написании работы; </w:t>
      </w:r>
    </w:p>
    <w:p w14:paraId="0A035343" w14:textId="77777777" w:rsidR="00353EF3" w:rsidRPr="00BB08CC" w:rsidRDefault="00202D08" w:rsidP="0079229D">
      <w:pPr>
        <w:pStyle w:val="a4"/>
        <w:widowControl w:val="0"/>
        <w:numPr>
          <w:ilvl w:val="0"/>
          <w:numId w:val="14"/>
        </w:numPr>
        <w:ind w:left="0" w:firstLine="709"/>
        <w:jc w:val="both"/>
        <w:rPr>
          <w:sz w:val="20"/>
          <w:szCs w:val="20"/>
        </w:rPr>
      </w:pPr>
      <w:r w:rsidRPr="00BB08CC">
        <w:rPr>
          <w:rFonts w:eastAsia="Times New Roman"/>
          <w:sz w:val="24"/>
          <w:szCs w:val="24"/>
        </w:rPr>
        <w:t>сроках формулировки тем ВКР.</w:t>
      </w:r>
    </w:p>
    <w:p w14:paraId="3C9DD8C1" w14:textId="77777777" w:rsidR="00353EF3" w:rsidRDefault="00202D08" w:rsidP="0079229D">
      <w:pPr>
        <w:widowControl w:val="0"/>
        <w:ind w:firstLine="720"/>
        <w:jc w:val="both"/>
        <w:rPr>
          <w:rFonts w:eastAsia="Times New Roman"/>
          <w:sz w:val="24"/>
          <w:szCs w:val="24"/>
        </w:rPr>
      </w:pPr>
      <w:r>
        <w:rPr>
          <w:rFonts w:eastAsia="Times New Roman"/>
          <w:sz w:val="24"/>
          <w:szCs w:val="24"/>
        </w:rPr>
        <w:t xml:space="preserve">После согласования окончательного варианта темы выпускной работы и заверения подписями магистранта и научного руководителя соответствующего заявления </w:t>
      </w:r>
      <w:r w:rsidRPr="00642185">
        <w:rPr>
          <w:rFonts w:eastAsia="Times New Roman"/>
          <w:sz w:val="24"/>
          <w:szCs w:val="24"/>
        </w:rPr>
        <w:t xml:space="preserve">(см. приложение 1), темы ВКР утверждаются кафедрой </w:t>
      </w:r>
      <w:r w:rsidR="0085331D">
        <w:rPr>
          <w:rFonts w:eastAsia="Times New Roman"/>
          <w:sz w:val="24"/>
          <w:szCs w:val="24"/>
        </w:rPr>
        <w:t>экономики</w:t>
      </w:r>
      <w:r w:rsidRPr="00642185">
        <w:rPr>
          <w:rFonts w:eastAsia="Times New Roman"/>
          <w:sz w:val="24"/>
          <w:szCs w:val="24"/>
        </w:rPr>
        <w:t xml:space="preserve"> и вносятся в при</w:t>
      </w:r>
      <w:r>
        <w:rPr>
          <w:rFonts w:eastAsia="Times New Roman"/>
          <w:sz w:val="24"/>
          <w:szCs w:val="24"/>
        </w:rPr>
        <w:t xml:space="preserve">каз об утверждении тем ВКР магистрантов направления </w:t>
      </w:r>
      <w:r w:rsidR="00EB2C66">
        <w:rPr>
          <w:rFonts w:eastAsia="Times New Roman"/>
          <w:sz w:val="24"/>
          <w:szCs w:val="24"/>
        </w:rPr>
        <w:t xml:space="preserve">подготовки 38.04.02 </w:t>
      </w:r>
      <w:r>
        <w:rPr>
          <w:rFonts w:eastAsia="Times New Roman"/>
          <w:sz w:val="24"/>
          <w:szCs w:val="24"/>
        </w:rPr>
        <w:t>«Менеджмент».</w:t>
      </w:r>
    </w:p>
    <w:p w14:paraId="0E912C6C" w14:textId="77777777" w:rsidR="004F3060" w:rsidRDefault="00273B72" w:rsidP="0079229D">
      <w:pPr>
        <w:pStyle w:val="1"/>
        <w:keepNext w:val="0"/>
        <w:spacing w:before="0" w:after="0"/>
        <w:ind w:firstLine="720"/>
        <w:jc w:val="both"/>
        <w:rPr>
          <w:rFonts w:ascii="Times New Roman" w:hAnsi="Times New Roman" w:cs="Times New Roman"/>
          <w:b w:val="0"/>
          <w:sz w:val="24"/>
          <w:szCs w:val="24"/>
        </w:rPr>
      </w:pPr>
      <w:r w:rsidRPr="00273B72">
        <w:rPr>
          <w:rFonts w:ascii="Times New Roman" w:hAnsi="Times New Roman" w:cs="Times New Roman"/>
          <w:b w:val="0"/>
          <w:sz w:val="24"/>
          <w:szCs w:val="24"/>
        </w:rPr>
        <w:t xml:space="preserve">Тематика ВКР должна учитывать результаты опроса потенциальных работодателей, организаций-мест прохождения магистрантами практики. Магистрант может выбрать тему из рекомендованной тематики, либо, с предварительного согласия научного руководителя, предложить собственную тему, предоставив руководителю магистратуры в письменном виде обоснование целесообразности ее разработки. </w:t>
      </w:r>
    </w:p>
    <w:p w14:paraId="7261E992" w14:textId="77777777" w:rsidR="00273B72" w:rsidRPr="00273B72" w:rsidRDefault="00273B72" w:rsidP="0079229D">
      <w:pPr>
        <w:pStyle w:val="1"/>
        <w:keepNext w:val="0"/>
        <w:spacing w:before="0" w:after="0"/>
        <w:ind w:firstLine="720"/>
        <w:jc w:val="both"/>
        <w:rPr>
          <w:rFonts w:ascii="Times New Roman" w:hAnsi="Times New Roman" w:cs="Times New Roman"/>
          <w:b w:val="0"/>
          <w:sz w:val="24"/>
          <w:szCs w:val="24"/>
        </w:rPr>
      </w:pPr>
      <w:r w:rsidRPr="00273B72">
        <w:rPr>
          <w:rFonts w:ascii="Times New Roman" w:hAnsi="Times New Roman" w:cs="Times New Roman"/>
          <w:b w:val="0"/>
          <w:sz w:val="24"/>
          <w:szCs w:val="24"/>
        </w:rPr>
        <w:t xml:space="preserve">Выбор и утверждение темы ВКР должны быть произведены магистрантами первого года обучения. </w:t>
      </w:r>
    </w:p>
    <w:p w14:paraId="314A8B0A" w14:textId="77777777" w:rsidR="00273B72" w:rsidRPr="00EB2C66" w:rsidRDefault="00273B72" w:rsidP="0079229D">
      <w:pPr>
        <w:widowControl w:val="0"/>
        <w:ind w:firstLine="720"/>
        <w:jc w:val="both"/>
        <w:rPr>
          <w:rFonts w:eastAsia="Times New Roman"/>
          <w:sz w:val="24"/>
          <w:szCs w:val="24"/>
        </w:rPr>
      </w:pPr>
    </w:p>
    <w:p w14:paraId="13C4C1FF" w14:textId="77777777" w:rsidR="00353EF3" w:rsidRDefault="00202D08" w:rsidP="0079229D">
      <w:pPr>
        <w:widowControl w:val="0"/>
        <w:ind w:firstLine="720"/>
        <w:jc w:val="center"/>
        <w:rPr>
          <w:sz w:val="20"/>
          <w:szCs w:val="20"/>
        </w:rPr>
      </w:pPr>
      <w:r>
        <w:rPr>
          <w:rFonts w:eastAsia="Times New Roman"/>
          <w:b/>
          <w:bCs/>
          <w:sz w:val="24"/>
          <w:szCs w:val="24"/>
        </w:rPr>
        <w:t>1.3. Роль научного руководителя в подготовке магистрантов к написанию и защите</w:t>
      </w:r>
      <w:r w:rsidR="00CE4CDB">
        <w:rPr>
          <w:rFonts w:eastAsia="Times New Roman"/>
          <w:b/>
          <w:bCs/>
          <w:sz w:val="24"/>
          <w:szCs w:val="24"/>
        </w:rPr>
        <w:t xml:space="preserve"> </w:t>
      </w:r>
      <w:r>
        <w:rPr>
          <w:rFonts w:eastAsia="Times New Roman"/>
          <w:b/>
          <w:bCs/>
          <w:sz w:val="24"/>
          <w:szCs w:val="24"/>
        </w:rPr>
        <w:t>ВКР</w:t>
      </w:r>
    </w:p>
    <w:p w14:paraId="7E53126C" w14:textId="77777777" w:rsidR="00353EF3" w:rsidRDefault="00353EF3" w:rsidP="0079229D">
      <w:pPr>
        <w:widowControl w:val="0"/>
        <w:ind w:firstLine="720"/>
        <w:jc w:val="both"/>
        <w:rPr>
          <w:sz w:val="20"/>
          <w:szCs w:val="20"/>
        </w:rPr>
      </w:pPr>
    </w:p>
    <w:p w14:paraId="53F6C1AE" w14:textId="77777777" w:rsidR="00353EF3" w:rsidRDefault="00202D08" w:rsidP="0079229D">
      <w:pPr>
        <w:widowControl w:val="0"/>
        <w:ind w:firstLine="720"/>
        <w:jc w:val="both"/>
        <w:rPr>
          <w:sz w:val="20"/>
          <w:szCs w:val="20"/>
        </w:rPr>
      </w:pPr>
      <w:r>
        <w:rPr>
          <w:rFonts w:eastAsia="Times New Roman"/>
          <w:sz w:val="24"/>
          <w:szCs w:val="24"/>
        </w:rPr>
        <w:t>Для руководства процессом подготовки выпускной квалификационной работы магистранту назначается научный руководитель.</w:t>
      </w:r>
    </w:p>
    <w:p w14:paraId="3C710135" w14:textId="77777777" w:rsidR="00353EF3" w:rsidRDefault="00202D08" w:rsidP="0079229D">
      <w:pPr>
        <w:widowControl w:val="0"/>
        <w:ind w:firstLine="720"/>
        <w:jc w:val="both"/>
        <w:rPr>
          <w:sz w:val="20"/>
          <w:szCs w:val="20"/>
        </w:rPr>
      </w:pPr>
      <w:r>
        <w:rPr>
          <w:rFonts w:eastAsia="Times New Roman"/>
          <w:sz w:val="24"/>
          <w:szCs w:val="24"/>
        </w:rPr>
        <w:t>Научное руководство ВКР может осуществляться преподавателями, имеющими степень доктора или кандидата наук и соответствующее ученое звание; опыт руководства квалификационными работами научного содержания; специализирующимися в направлении проблемной области ВКР.</w:t>
      </w:r>
    </w:p>
    <w:p w14:paraId="564835A7" w14:textId="77777777" w:rsidR="00353EF3" w:rsidRDefault="00202D08" w:rsidP="0079229D">
      <w:pPr>
        <w:widowControl w:val="0"/>
        <w:ind w:firstLine="720"/>
        <w:jc w:val="both"/>
        <w:rPr>
          <w:sz w:val="20"/>
          <w:szCs w:val="20"/>
        </w:rPr>
      </w:pPr>
      <w:r>
        <w:rPr>
          <w:rFonts w:eastAsia="Times New Roman"/>
          <w:sz w:val="24"/>
          <w:szCs w:val="24"/>
        </w:rPr>
        <w:t>Научный руководитель выпускной квалификационной работы:</w:t>
      </w:r>
    </w:p>
    <w:p w14:paraId="2B3F3AFC" w14:textId="77777777" w:rsidR="00CE4CDB" w:rsidRPr="004059CC" w:rsidRDefault="00202D08" w:rsidP="0079229D">
      <w:pPr>
        <w:pStyle w:val="a4"/>
        <w:widowControl w:val="0"/>
        <w:numPr>
          <w:ilvl w:val="0"/>
          <w:numId w:val="15"/>
        </w:numPr>
        <w:tabs>
          <w:tab w:val="left" w:pos="0"/>
        </w:tabs>
        <w:ind w:left="0" w:firstLine="709"/>
        <w:jc w:val="both"/>
        <w:rPr>
          <w:rFonts w:eastAsia="Times New Roman"/>
          <w:sz w:val="24"/>
          <w:szCs w:val="24"/>
        </w:rPr>
      </w:pPr>
      <w:r w:rsidRPr="004059CC">
        <w:rPr>
          <w:rFonts w:eastAsia="Times New Roman"/>
          <w:sz w:val="24"/>
          <w:szCs w:val="24"/>
        </w:rPr>
        <w:t>Оказывает помощь магистранту в выборе темы ВКР;</w:t>
      </w:r>
    </w:p>
    <w:p w14:paraId="33C69DEE" w14:textId="77777777" w:rsidR="00141CA8" w:rsidRPr="004059CC" w:rsidRDefault="00202D08" w:rsidP="0079229D">
      <w:pPr>
        <w:pStyle w:val="a4"/>
        <w:widowControl w:val="0"/>
        <w:numPr>
          <w:ilvl w:val="0"/>
          <w:numId w:val="15"/>
        </w:numPr>
        <w:tabs>
          <w:tab w:val="left" w:pos="0"/>
        </w:tabs>
        <w:ind w:left="0" w:firstLine="709"/>
        <w:jc w:val="both"/>
        <w:rPr>
          <w:rFonts w:eastAsia="Times New Roman"/>
          <w:sz w:val="24"/>
          <w:szCs w:val="24"/>
        </w:rPr>
      </w:pPr>
      <w:r w:rsidRPr="004059CC">
        <w:rPr>
          <w:rFonts w:eastAsia="Times New Roman"/>
          <w:sz w:val="24"/>
          <w:szCs w:val="24"/>
        </w:rPr>
        <w:t xml:space="preserve">Составляет задание на подготовку ВКР (см. приложение 3); </w:t>
      </w:r>
    </w:p>
    <w:p w14:paraId="65A578C5" w14:textId="77777777" w:rsidR="00353EF3" w:rsidRPr="004059CC" w:rsidRDefault="00CE4CDB" w:rsidP="0079229D">
      <w:pPr>
        <w:pStyle w:val="a4"/>
        <w:widowControl w:val="0"/>
        <w:numPr>
          <w:ilvl w:val="0"/>
          <w:numId w:val="15"/>
        </w:numPr>
        <w:tabs>
          <w:tab w:val="left" w:pos="0"/>
        </w:tabs>
        <w:ind w:left="0" w:firstLine="709"/>
        <w:jc w:val="both"/>
        <w:rPr>
          <w:rFonts w:eastAsia="Times New Roman"/>
          <w:sz w:val="24"/>
          <w:szCs w:val="24"/>
        </w:rPr>
      </w:pPr>
      <w:r w:rsidRPr="004059CC">
        <w:rPr>
          <w:rFonts w:eastAsia="Times New Roman"/>
          <w:sz w:val="24"/>
          <w:szCs w:val="24"/>
        </w:rPr>
        <w:t xml:space="preserve">Оказывает </w:t>
      </w:r>
      <w:r w:rsidR="00202D08" w:rsidRPr="004059CC">
        <w:rPr>
          <w:rFonts w:eastAsia="Times New Roman"/>
          <w:sz w:val="24"/>
          <w:szCs w:val="24"/>
        </w:rPr>
        <w:t xml:space="preserve">магистранту помощь в разработке индивидуального </w:t>
      </w:r>
      <w:r w:rsidR="004F3060">
        <w:rPr>
          <w:rFonts w:eastAsia="Times New Roman"/>
          <w:sz w:val="24"/>
          <w:szCs w:val="24"/>
        </w:rPr>
        <w:t xml:space="preserve">календарного </w:t>
      </w:r>
      <w:r w:rsidR="00202D08" w:rsidRPr="004059CC">
        <w:rPr>
          <w:rFonts w:eastAsia="Times New Roman"/>
          <w:sz w:val="24"/>
          <w:szCs w:val="24"/>
        </w:rPr>
        <w:t>графика работы на весь период выполнения ВКР;</w:t>
      </w:r>
    </w:p>
    <w:p w14:paraId="1816F815" w14:textId="77777777" w:rsidR="00353EF3" w:rsidRPr="004059CC" w:rsidRDefault="00202D08" w:rsidP="0079229D">
      <w:pPr>
        <w:pStyle w:val="a4"/>
        <w:widowControl w:val="0"/>
        <w:numPr>
          <w:ilvl w:val="0"/>
          <w:numId w:val="15"/>
        </w:numPr>
        <w:tabs>
          <w:tab w:val="left" w:pos="0"/>
        </w:tabs>
        <w:ind w:left="0" w:firstLine="709"/>
        <w:jc w:val="both"/>
        <w:rPr>
          <w:rFonts w:eastAsia="Times New Roman"/>
          <w:sz w:val="24"/>
          <w:szCs w:val="24"/>
        </w:rPr>
      </w:pPr>
      <w:r w:rsidRPr="004059CC">
        <w:rPr>
          <w:rFonts w:eastAsia="Times New Roman"/>
          <w:sz w:val="24"/>
          <w:szCs w:val="24"/>
        </w:rPr>
        <w:t xml:space="preserve">Помогает магистранту в составлении рабочего плана ВКР, подборе </w:t>
      </w:r>
      <w:r w:rsidR="00CE127A" w:rsidRPr="004059CC">
        <w:rPr>
          <w:rFonts w:eastAsia="Times New Roman"/>
          <w:sz w:val="24"/>
          <w:szCs w:val="24"/>
        </w:rPr>
        <w:t>библиографического списка</w:t>
      </w:r>
      <w:r w:rsidRPr="004059CC">
        <w:rPr>
          <w:rFonts w:eastAsia="Times New Roman"/>
          <w:sz w:val="24"/>
          <w:szCs w:val="24"/>
        </w:rPr>
        <w:t xml:space="preserve"> и информации, необходимых для выполнения ВКР;</w:t>
      </w:r>
    </w:p>
    <w:p w14:paraId="4438014A" w14:textId="77777777" w:rsidR="00353EF3" w:rsidRPr="004059CC" w:rsidRDefault="00202D08" w:rsidP="0079229D">
      <w:pPr>
        <w:pStyle w:val="a4"/>
        <w:widowControl w:val="0"/>
        <w:numPr>
          <w:ilvl w:val="0"/>
          <w:numId w:val="15"/>
        </w:numPr>
        <w:tabs>
          <w:tab w:val="left" w:pos="0"/>
        </w:tabs>
        <w:ind w:left="0" w:firstLine="709"/>
        <w:jc w:val="both"/>
        <w:rPr>
          <w:rFonts w:eastAsia="Times New Roman"/>
          <w:sz w:val="24"/>
          <w:szCs w:val="24"/>
        </w:rPr>
      </w:pPr>
      <w:r w:rsidRPr="004059CC">
        <w:rPr>
          <w:rFonts w:eastAsia="Times New Roman"/>
          <w:sz w:val="24"/>
          <w:szCs w:val="24"/>
        </w:rPr>
        <w:t>Проводит консультации с магистрантом, оказывает ему необходимую методическую</w:t>
      </w:r>
      <w:r w:rsidR="00FD5C3A" w:rsidRPr="004059CC">
        <w:rPr>
          <w:rFonts w:eastAsia="Times New Roman"/>
          <w:sz w:val="24"/>
          <w:szCs w:val="24"/>
        </w:rPr>
        <w:t xml:space="preserve"> </w:t>
      </w:r>
      <w:r w:rsidRPr="004059CC">
        <w:rPr>
          <w:rFonts w:eastAsia="Times New Roman"/>
          <w:sz w:val="24"/>
          <w:szCs w:val="24"/>
        </w:rPr>
        <w:t>помощь;</w:t>
      </w:r>
    </w:p>
    <w:p w14:paraId="33964E8C" w14:textId="77777777" w:rsidR="00353EF3" w:rsidRPr="004059CC" w:rsidRDefault="00202D08" w:rsidP="0079229D">
      <w:pPr>
        <w:pStyle w:val="a4"/>
        <w:widowControl w:val="0"/>
        <w:numPr>
          <w:ilvl w:val="0"/>
          <w:numId w:val="15"/>
        </w:numPr>
        <w:tabs>
          <w:tab w:val="left" w:pos="0"/>
        </w:tabs>
        <w:ind w:left="0" w:firstLine="709"/>
        <w:jc w:val="both"/>
        <w:rPr>
          <w:rFonts w:eastAsia="Times New Roman"/>
          <w:sz w:val="24"/>
          <w:szCs w:val="24"/>
        </w:rPr>
      </w:pPr>
      <w:r w:rsidRPr="004059CC">
        <w:rPr>
          <w:rFonts w:eastAsia="Times New Roman"/>
          <w:sz w:val="24"/>
          <w:szCs w:val="24"/>
        </w:rPr>
        <w:t>Проверяет выполнение ВКР и ее частей;</w:t>
      </w:r>
    </w:p>
    <w:p w14:paraId="28502275" w14:textId="77777777" w:rsidR="00353EF3" w:rsidRPr="004059CC" w:rsidRDefault="00202D08" w:rsidP="0079229D">
      <w:pPr>
        <w:pStyle w:val="a4"/>
        <w:widowControl w:val="0"/>
        <w:numPr>
          <w:ilvl w:val="0"/>
          <w:numId w:val="15"/>
        </w:numPr>
        <w:tabs>
          <w:tab w:val="left" w:pos="0"/>
        </w:tabs>
        <w:ind w:left="0" w:firstLine="709"/>
        <w:jc w:val="both"/>
        <w:rPr>
          <w:rFonts w:eastAsia="Times New Roman"/>
          <w:sz w:val="24"/>
          <w:szCs w:val="24"/>
        </w:rPr>
      </w:pPr>
      <w:r w:rsidRPr="004059CC">
        <w:rPr>
          <w:rFonts w:eastAsia="Times New Roman"/>
          <w:sz w:val="24"/>
          <w:szCs w:val="24"/>
        </w:rPr>
        <w:t>Представляет письменный отзыв на выпускную квалификационную работу с рекомендацией ее к защите или с отклонением от защиты;</w:t>
      </w:r>
    </w:p>
    <w:p w14:paraId="2546B4ED" w14:textId="77777777" w:rsidR="00353EF3" w:rsidRPr="004059CC" w:rsidRDefault="00202D08" w:rsidP="0079229D">
      <w:pPr>
        <w:pStyle w:val="a4"/>
        <w:widowControl w:val="0"/>
        <w:numPr>
          <w:ilvl w:val="0"/>
          <w:numId w:val="15"/>
        </w:numPr>
        <w:tabs>
          <w:tab w:val="left" w:pos="0"/>
        </w:tabs>
        <w:ind w:left="0" w:firstLine="709"/>
        <w:jc w:val="both"/>
        <w:rPr>
          <w:rFonts w:eastAsia="Times New Roman"/>
          <w:sz w:val="24"/>
          <w:szCs w:val="24"/>
        </w:rPr>
      </w:pPr>
      <w:r w:rsidRPr="004059CC">
        <w:rPr>
          <w:rFonts w:eastAsia="Times New Roman"/>
          <w:sz w:val="24"/>
          <w:szCs w:val="24"/>
        </w:rPr>
        <w:t xml:space="preserve">Оказывает помощь (консультирует магистранта) в подготовке презентации </w:t>
      </w:r>
      <w:r w:rsidRPr="004059CC">
        <w:rPr>
          <w:rFonts w:eastAsia="Times New Roman"/>
          <w:sz w:val="24"/>
          <w:szCs w:val="24"/>
        </w:rPr>
        <w:lastRenderedPageBreak/>
        <w:t>выпускной квалификационной работы для ее защиты.</w:t>
      </w:r>
    </w:p>
    <w:p w14:paraId="2497BA72" w14:textId="77777777" w:rsidR="00353EF3" w:rsidRDefault="00202D08" w:rsidP="0079229D">
      <w:pPr>
        <w:widowControl w:val="0"/>
        <w:ind w:firstLine="720"/>
        <w:jc w:val="both"/>
        <w:rPr>
          <w:rFonts w:eastAsia="Times New Roman"/>
          <w:sz w:val="24"/>
          <w:szCs w:val="24"/>
        </w:rPr>
      </w:pPr>
      <w:r>
        <w:rPr>
          <w:rFonts w:eastAsia="Times New Roman"/>
          <w:sz w:val="24"/>
          <w:szCs w:val="24"/>
        </w:rPr>
        <w:t>Кафедра регулярно заслушивает магистрантов и научных руководителей о ходе подготовки магистрантами ВКР. О степени готовности выпускной квалификационной работы они информируют руководителя направления и деканат.</w:t>
      </w:r>
    </w:p>
    <w:p w14:paraId="6BD872CA" w14:textId="77777777" w:rsidR="00353EF3" w:rsidRDefault="00202D08" w:rsidP="0079229D">
      <w:pPr>
        <w:widowControl w:val="0"/>
        <w:ind w:firstLine="720"/>
        <w:jc w:val="both"/>
        <w:rPr>
          <w:rFonts w:eastAsia="Times New Roman"/>
          <w:sz w:val="24"/>
          <w:szCs w:val="24"/>
        </w:rPr>
      </w:pPr>
      <w:r>
        <w:rPr>
          <w:rFonts w:eastAsia="Times New Roman"/>
          <w:sz w:val="24"/>
          <w:szCs w:val="24"/>
        </w:rPr>
        <w:t>ВКР должна выполняться магистрантами самостоятельно, творчески, с учетом возможностей реализации отдельных частей ВКР на практике. Каждое принятое решение должно быть тщательно продумано.</w:t>
      </w:r>
    </w:p>
    <w:p w14:paraId="69B8A53E" w14:textId="77777777" w:rsidR="00353EF3" w:rsidRDefault="00202D08" w:rsidP="0079229D">
      <w:pPr>
        <w:widowControl w:val="0"/>
        <w:ind w:firstLine="720"/>
        <w:jc w:val="both"/>
        <w:rPr>
          <w:rFonts w:eastAsia="Times New Roman"/>
          <w:sz w:val="24"/>
          <w:szCs w:val="24"/>
        </w:rPr>
      </w:pPr>
      <w:r>
        <w:rPr>
          <w:rFonts w:eastAsia="Times New Roman"/>
          <w:sz w:val="24"/>
          <w:szCs w:val="24"/>
        </w:rPr>
        <w:t>Научный руководитель проверяет ход выполнения выпускной квалификационной работы по отдельным этапам, консультирует магистранта по всем возникающим проблемам и вопросам, проверяет качество работы и по ее завершении представляет письменный отзыв на работу. В отзыве оцениваются степень новизны, теоретические знания и практические навыки магистранта по исследуемой проблеме, проявленные им в процессе написания выпускной квалификационной работы. Также указывается экономическая и</w:t>
      </w:r>
      <w:r w:rsidR="00CE127A">
        <w:rPr>
          <w:rFonts w:eastAsia="Times New Roman"/>
          <w:sz w:val="24"/>
          <w:szCs w:val="24"/>
        </w:rPr>
        <w:t>/или</w:t>
      </w:r>
      <w:r>
        <w:rPr>
          <w:rFonts w:eastAsia="Times New Roman"/>
          <w:sz w:val="24"/>
          <w:szCs w:val="24"/>
        </w:rPr>
        <w:t xml:space="preserve"> социальная значимость полученных результатов, степень самостоятельности магистранта при выполнении работы, личный вклад магистранта в обоснование выводов и предложений, соблюдение графика выполнения выпускной квалификационной работы, область науки, актуальность темы, апробация и масштабы использования основных положений и результатов работы, недостатки. Заканчивается отзыв выводом о возможности (невозможности) допуска выпускной квалификационной работы к защите.</w:t>
      </w:r>
    </w:p>
    <w:p w14:paraId="6BA83115" w14:textId="77777777" w:rsidR="00C337EF" w:rsidRPr="0088058E" w:rsidRDefault="00202D08" w:rsidP="0079229D">
      <w:pPr>
        <w:widowControl w:val="0"/>
        <w:ind w:firstLine="709"/>
        <w:jc w:val="both"/>
        <w:rPr>
          <w:rFonts w:eastAsia="Times New Roman"/>
          <w:sz w:val="24"/>
          <w:szCs w:val="24"/>
        </w:rPr>
      </w:pPr>
      <w:r>
        <w:rPr>
          <w:rFonts w:eastAsia="Times New Roman"/>
          <w:sz w:val="24"/>
          <w:szCs w:val="24"/>
        </w:rPr>
        <w:t>Законченная ВКР предоставляется научному руководителю в электронном виде для проверки в системе «</w:t>
      </w:r>
      <w:proofErr w:type="spellStart"/>
      <w:r>
        <w:rPr>
          <w:rFonts w:eastAsia="Times New Roman"/>
          <w:sz w:val="24"/>
          <w:szCs w:val="24"/>
        </w:rPr>
        <w:t>Антиплагиат</w:t>
      </w:r>
      <w:r w:rsidR="004059CC">
        <w:rPr>
          <w:rFonts w:eastAsia="Times New Roman"/>
          <w:sz w:val="24"/>
          <w:szCs w:val="24"/>
        </w:rPr>
        <w:t>.ВУЗ</w:t>
      </w:r>
      <w:proofErr w:type="spellEnd"/>
      <w:r>
        <w:rPr>
          <w:rFonts w:eastAsia="Times New Roman"/>
          <w:sz w:val="24"/>
          <w:szCs w:val="24"/>
        </w:rPr>
        <w:t>».</w:t>
      </w:r>
      <w:r w:rsidR="00273B72">
        <w:rPr>
          <w:rFonts w:eastAsia="Times New Roman"/>
          <w:sz w:val="24"/>
          <w:szCs w:val="24"/>
        </w:rPr>
        <w:t xml:space="preserve"> </w:t>
      </w:r>
      <w:r w:rsidR="00C337EF">
        <w:rPr>
          <w:rFonts w:eastAsia="Times New Roman"/>
          <w:sz w:val="24"/>
          <w:szCs w:val="24"/>
        </w:rPr>
        <w:t xml:space="preserve"> </w:t>
      </w:r>
      <w:r w:rsidR="00C337EF" w:rsidRPr="0088058E">
        <w:rPr>
          <w:rFonts w:eastAsia="Times New Roman"/>
          <w:color w:val="000000"/>
          <w:sz w:val="24"/>
          <w:szCs w:val="24"/>
        </w:rPr>
        <w:t xml:space="preserve">ВКР </w:t>
      </w:r>
      <w:r w:rsidR="00C337EF">
        <w:rPr>
          <w:rFonts w:eastAsia="Times New Roman"/>
          <w:color w:val="000000"/>
          <w:sz w:val="24"/>
          <w:szCs w:val="24"/>
        </w:rPr>
        <w:t>магистранта</w:t>
      </w:r>
      <w:r w:rsidR="00C337EF" w:rsidRPr="0088058E">
        <w:rPr>
          <w:rFonts w:eastAsia="Times New Roman"/>
          <w:color w:val="000000"/>
          <w:sz w:val="24"/>
          <w:szCs w:val="24"/>
        </w:rPr>
        <w:t xml:space="preserve"> допускается к защите при уникальности текста работы не менее </w:t>
      </w:r>
      <w:r w:rsidR="00C337EF">
        <w:rPr>
          <w:rFonts w:eastAsia="Times New Roman"/>
          <w:color w:val="000000"/>
          <w:sz w:val="24"/>
          <w:szCs w:val="24"/>
        </w:rPr>
        <w:t>6</w:t>
      </w:r>
      <w:r w:rsidR="00C337EF" w:rsidRPr="0088058E">
        <w:rPr>
          <w:rFonts w:eastAsia="Times New Roman"/>
          <w:color w:val="000000"/>
          <w:sz w:val="24"/>
          <w:szCs w:val="24"/>
        </w:rPr>
        <w:t>0%.</w:t>
      </w:r>
    </w:p>
    <w:p w14:paraId="2E6FF29C" w14:textId="77777777" w:rsidR="00353EF3" w:rsidRDefault="00202D08" w:rsidP="0079229D">
      <w:pPr>
        <w:widowControl w:val="0"/>
        <w:ind w:firstLine="720"/>
        <w:jc w:val="both"/>
        <w:rPr>
          <w:rFonts w:eastAsia="Times New Roman"/>
          <w:sz w:val="24"/>
          <w:szCs w:val="24"/>
        </w:rPr>
      </w:pPr>
      <w:r>
        <w:rPr>
          <w:rFonts w:eastAsia="Times New Roman"/>
          <w:sz w:val="24"/>
          <w:szCs w:val="24"/>
        </w:rPr>
        <w:t>Готовая выпускная квалификационная работа вместе с отзывом научного руководителя</w:t>
      </w:r>
      <w:r w:rsidR="009A2C3A">
        <w:rPr>
          <w:rFonts w:eastAsia="Times New Roman"/>
          <w:sz w:val="24"/>
          <w:szCs w:val="24"/>
        </w:rPr>
        <w:t xml:space="preserve"> и </w:t>
      </w:r>
      <w:r>
        <w:rPr>
          <w:rFonts w:eastAsia="Times New Roman"/>
          <w:sz w:val="24"/>
          <w:szCs w:val="24"/>
        </w:rPr>
        <w:t>отчетом проверки на антиплагиат предоставляется магистрантом на кафедру для подписи заведующего кафедрой.</w:t>
      </w:r>
    </w:p>
    <w:p w14:paraId="17BB0771" w14:textId="77777777" w:rsidR="00353EF3" w:rsidRDefault="00353EF3" w:rsidP="0079229D">
      <w:pPr>
        <w:widowControl w:val="0"/>
        <w:ind w:firstLine="720"/>
        <w:jc w:val="both"/>
        <w:rPr>
          <w:sz w:val="20"/>
          <w:szCs w:val="20"/>
        </w:rPr>
      </w:pPr>
    </w:p>
    <w:p w14:paraId="7D193970" w14:textId="77777777" w:rsidR="00353EF3" w:rsidRDefault="00202D08" w:rsidP="0079229D">
      <w:pPr>
        <w:widowControl w:val="0"/>
        <w:ind w:firstLine="720"/>
        <w:jc w:val="center"/>
        <w:rPr>
          <w:sz w:val="20"/>
          <w:szCs w:val="20"/>
        </w:rPr>
      </w:pPr>
      <w:r>
        <w:rPr>
          <w:rFonts w:eastAsia="Times New Roman"/>
          <w:b/>
          <w:bCs/>
          <w:sz w:val="24"/>
          <w:szCs w:val="24"/>
        </w:rPr>
        <w:t>1.4. Требования к содержанию и структуре выпускной квалификационной работы</w:t>
      </w:r>
    </w:p>
    <w:p w14:paraId="4BBD7127" w14:textId="77777777" w:rsidR="00353EF3" w:rsidRDefault="00353EF3" w:rsidP="0079229D">
      <w:pPr>
        <w:widowControl w:val="0"/>
        <w:ind w:firstLine="720"/>
        <w:jc w:val="both"/>
        <w:rPr>
          <w:sz w:val="20"/>
          <w:szCs w:val="20"/>
        </w:rPr>
      </w:pPr>
    </w:p>
    <w:p w14:paraId="3DAABB90" w14:textId="77777777" w:rsidR="00C8408E" w:rsidRDefault="00C8408E" w:rsidP="0079229D">
      <w:pPr>
        <w:widowControl w:val="0"/>
        <w:ind w:firstLine="720"/>
        <w:jc w:val="both"/>
        <w:rPr>
          <w:rFonts w:eastAsia="Times New Roman"/>
          <w:sz w:val="24"/>
          <w:szCs w:val="24"/>
        </w:rPr>
      </w:pPr>
      <w:r>
        <w:rPr>
          <w:rFonts w:eastAsia="Times New Roman"/>
          <w:sz w:val="24"/>
          <w:szCs w:val="24"/>
        </w:rPr>
        <w:t>При освещении исследуемой проблемы не допускается пересказывани</w:t>
      </w:r>
      <w:r w:rsidR="00B04736">
        <w:rPr>
          <w:rFonts w:eastAsia="Times New Roman"/>
          <w:sz w:val="24"/>
          <w:szCs w:val="24"/>
        </w:rPr>
        <w:t>е</w:t>
      </w:r>
      <w:r>
        <w:rPr>
          <w:rFonts w:eastAsia="Times New Roman"/>
          <w:sz w:val="24"/>
          <w:szCs w:val="24"/>
        </w:rPr>
        <w:t xml:space="preserve"> содержания учебников, учебных пособий, монографий, интернет-ресурсов без соответствующих ссылок на источник.</w:t>
      </w:r>
    </w:p>
    <w:p w14:paraId="59EA4759" w14:textId="77777777" w:rsidR="00C8408E" w:rsidRDefault="00C8408E" w:rsidP="0079229D">
      <w:pPr>
        <w:widowControl w:val="0"/>
        <w:ind w:firstLine="720"/>
        <w:jc w:val="both"/>
        <w:rPr>
          <w:rFonts w:eastAsia="Times New Roman"/>
          <w:sz w:val="24"/>
          <w:szCs w:val="24"/>
        </w:rPr>
      </w:pPr>
      <w:r>
        <w:rPr>
          <w:rFonts w:eastAsia="Times New Roman"/>
          <w:sz w:val="24"/>
          <w:szCs w:val="24"/>
        </w:rPr>
        <w:t>Автор выпускной квалификационной работы должен показать основные тенденции развития теории и практики в конкретной области и степень их отражения отечественной и зарубежной научной и учебной литературе.</w:t>
      </w:r>
    </w:p>
    <w:p w14:paraId="0BBFF87A" w14:textId="77777777" w:rsidR="00C8408E" w:rsidRDefault="00C8408E" w:rsidP="0079229D">
      <w:pPr>
        <w:widowControl w:val="0"/>
        <w:ind w:firstLine="720"/>
        <w:jc w:val="both"/>
        <w:rPr>
          <w:rFonts w:eastAsia="Times New Roman"/>
          <w:sz w:val="24"/>
          <w:szCs w:val="24"/>
        </w:rPr>
      </w:pPr>
      <w:r>
        <w:rPr>
          <w:rFonts w:eastAsia="Times New Roman"/>
          <w:sz w:val="24"/>
          <w:szCs w:val="24"/>
        </w:rPr>
        <w:t>Стиль изложения должен быть литературным и научным, недопустимо использование без особой необходимости (например, при цитировании) разговорных выражений, подмены терминов их бытовыми аналогами. При описании тех или иных процессов, явлений не стоит прибегать к приемам художественной речи, злоупотреблять метафорами. Научный стиль изложения предполагает точность, ясность и краткость.</w:t>
      </w:r>
    </w:p>
    <w:p w14:paraId="5EAC1D4F" w14:textId="77777777" w:rsidR="00C8408E" w:rsidRDefault="00C8408E" w:rsidP="0079229D">
      <w:pPr>
        <w:widowControl w:val="0"/>
        <w:ind w:firstLine="720"/>
        <w:jc w:val="both"/>
        <w:rPr>
          <w:rFonts w:eastAsia="Times New Roman"/>
          <w:sz w:val="24"/>
          <w:szCs w:val="24"/>
        </w:rPr>
      </w:pPr>
      <w:r>
        <w:rPr>
          <w:rFonts w:eastAsia="Times New Roman"/>
          <w:sz w:val="24"/>
          <w:szCs w:val="24"/>
        </w:rPr>
        <w:t xml:space="preserve">Как правило, при выполнении научных исследований повествование ведется от первого лица множественного числа («Мы полагаем», </w:t>
      </w:r>
      <w:proofErr w:type="gramStart"/>
      <w:r>
        <w:rPr>
          <w:rFonts w:eastAsia="Times New Roman"/>
          <w:sz w:val="24"/>
          <w:szCs w:val="24"/>
        </w:rPr>
        <w:t>«По нашему мнению</w:t>
      </w:r>
      <w:proofErr w:type="gramEnd"/>
      <w:r>
        <w:rPr>
          <w:rFonts w:eastAsia="Times New Roman"/>
          <w:sz w:val="24"/>
          <w:szCs w:val="24"/>
        </w:rPr>
        <w:t>») или от имени третьего лица («Автор считает необходимым», «По мнению автора»).</w:t>
      </w:r>
    </w:p>
    <w:p w14:paraId="0BED5A5C" w14:textId="77777777" w:rsidR="00C8408E" w:rsidRDefault="00C8408E" w:rsidP="0079229D">
      <w:pPr>
        <w:widowControl w:val="0"/>
        <w:ind w:firstLine="720"/>
        <w:jc w:val="both"/>
        <w:rPr>
          <w:rFonts w:eastAsia="Times New Roman"/>
          <w:b/>
          <w:bCs/>
          <w:sz w:val="24"/>
          <w:szCs w:val="24"/>
        </w:rPr>
      </w:pPr>
    </w:p>
    <w:p w14:paraId="2BB03C29" w14:textId="77777777" w:rsidR="00353EF3" w:rsidRDefault="00202D08" w:rsidP="0079229D">
      <w:pPr>
        <w:widowControl w:val="0"/>
        <w:ind w:firstLine="720"/>
        <w:jc w:val="both"/>
        <w:rPr>
          <w:sz w:val="20"/>
          <w:szCs w:val="20"/>
        </w:rPr>
      </w:pPr>
      <w:r>
        <w:rPr>
          <w:rFonts w:eastAsia="Times New Roman"/>
          <w:b/>
          <w:bCs/>
          <w:sz w:val="24"/>
          <w:szCs w:val="24"/>
        </w:rPr>
        <w:t>Содержание и структура работы</w:t>
      </w:r>
    </w:p>
    <w:p w14:paraId="2300C857" w14:textId="77777777" w:rsidR="00353EF3" w:rsidRDefault="00202D08" w:rsidP="0079229D">
      <w:pPr>
        <w:widowControl w:val="0"/>
        <w:ind w:firstLine="720"/>
        <w:jc w:val="both"/>
        <w:rPr>
          <w:sz w:val="20"/>
          <w:szCs w:val="20"/>
        </w:rPr>
      </w:pPr>
      <w:r>
        <w:rPr>
          <w:rFonts w:eastAsia="Times New Roman"/>
          <w:sz w:val="24"/>
          <w:szCs w:val="24"/>
        </w:rPr>
        <w:t>Выпускная квалификационная работа должна включать в себя:</w:t>
      </w:r>
    </w:p>
    <w:p w14:paraId="7012641B" w14:textId="77777777" w:rsidR="00353EF3" w:rsidRPr="00642185" w:rsidRDefault="00202D08" w:rsidP="0079229D">
      <w:pPr>
        <w:widowControl w:val="0"/>
        <w:numPr>
          <w:ilvl w:val="0"/>
          <w:numId w:val="1"/>
        </w:numPr>
        <w:tabs>
          <w:tab w:val="left" w:pos="0"/>
        </w:tabs>
        <w:ind w:firstLine="720"/>
        <w:jc w:val="both"/>
        <w:rPr>
          <w:rFonts w:eastAsia="Times New Roman"/>
          <w:sz w:val="24"/>
          <w:szCs w:val="24"/>
        </w:rPr>
      </w:pPr>
      <w:r>
        <w:rPr>
          <w:rFonts w:eastAsia="Times New Roman"/>
          <w:sz w:val="24"/>
          <w:szCs w:val="24"/>
        </w:rPr>
        <w:t>титульный лист (</w:t>
      </w:r>
      <w:r w:rsidRPr="00642185">
        <w:rPr>
          <w:rFonts w:eastAsia="Times New Roman"/>
          <w:sz w:val="24"/>
          <w:szCs w:val="24"/>
        </w:rPr>
        <w:t>приложение 2);</w:t>
      </w:r>
    </w:p>
    <w:p w14:paraId="0C9749FC" w14:textId="77777777" w:rsidR="00353EF3" w:rsidRPr="00642185" w:rsidRDefault="00202D08" w:rsidP="0079229D">
      <w:pPr>
        <w:widowControl w:val="0"/>
        <w:numPr>
          <w:ilvl w:val="0"/>
          <w:numId w:val="1"/>
        </w:numPr>
        <w:tabs>
          <w:tab w:val="left" w:pos="0"/>
        </w:tabs>
        <w:ind w:firstLine="720"/>
        <w:jc w:val="both"/>
        <w:rPr>
          <w:rFonts w:eastAsia="Times New Roman"/>
          <w:sz w:val="24"/>
          <w:szCs w:val="24"/>
        </w:rPr>
      </w:pPr>
      <w:r w:rsidRPr="00642185">
        <w:rPr>
          <w:rFonts w:eastAsia="Times New Roman"/>
          <w:sz w:val="24"/>
          <w:szCs w:val="24"/>
        </w:rPr>
        <w:t>задание на ВКР (приложение 3);</w:t>
      </w:r>
    </w:p>
    <w:p w14:paraId="22FE0ADC" w14:textId="77777777" w:rsidR="00353EF3" w:rsidRPr="00642185" w:rsidRDefault="00202D08" w:rsidP="0079229D">
      <w:pPr>
        <w:widowControl w:val="0"/>
        <w:numPr>
          <w:ilvl w:val="0"/>
          <w:numId w:val="1"/>
        </w:numPr>
        <w:tabs>
          <w:tab w:val="left" w:pos="0"/>
        </w:tabs>
        <w:ind w:firstLine="720"/>
        <w:jc w:val="both"/>
        <w:rPr>
          <w:rFonts w:eastAsia="Times New Roman"/>
          <w:sz w:val="24"/>
          <w:szCs w:val="24"/>
        </w:rPr>
      </w:pPr>
      <w:r w:rsidRPr="00642185">
        <w:rPr>
          <w:rFonts w:eastAsia="Times New Roman"/>
          <w:sz w:val="24"/>
          <w:szCs w:val="24"/>
        </w:rPr>
        <w:t>содержание (приложение 6);</w:t>
      </w:r>
    </w:p>
    <w:p w14:paraId="06F36A40" w14:textId="77777777" w:rsidR="00353EF3" w:rsidRDefault="00202D08" w:rsidP="0079229D">
      <w:pPr>
        <w:widowControl w:val="0"/>
        <w:numPr>
          <w:ilvl w:val="0"/>
          <w:numId w:val="1"/>
        </w:numPr>
        <w:tabs>
          <w:tab w:val="left" w:pos="0"/>
        </w:tabs>
        <w:ind w:firstLine="720"/>
        <w:jc w:val="both"/>
        <w:rPr>
          <w:rFonts w:eastAsia="Times New Roman"/>
          <w:sz w:val="24"/>
          <w:szCs w:val="24"/>
        </w:rPr>
      </w:pPr>
      <w:r>
        <w:rPr>
          <w:rFonts w:eastAsia="Times New Roman"/>
          <w:sz w:val="24"/>
          <w:szCs w:val="24"/>
        </w:rPr>
        <w:t>введение;</w:t>
      </w:r>
    </w:p>
    <w:p w14:paraId="433FC1F0" w14:textId="77777777" w:rsidR="00353EF3" w:rsidRPr="003927AB" w:rsidRDefault="00202D08" w:rsidP="0079229D">
      <w:pPr>
        <w:widowControl w:val="0"/>
        <w:numPr>
          <w:ilvl w:val="0"/>
          <w:numId w:val="1"/>
        </w:numPr>
        <w:tabs>
          <w:tab w:val="left" w:pos="0"/>
        </w:tabs>
        <w:ind w:firstLine="720"/>
        <w:jc w:val="both"/>
        <w:rPr>
          <w:rFonts w:eastAsia="Times New Roman"/>
          <w:sz w:val="24"/>
          <w:szCs w:val="24"/>
        </w:rPr>
      </w:pPr>
      <w:r w:rsidRPr="003927AB">
        <w:rPr>
          <w:rFonts w:eastAsia="Times New Roman"/>
          <w:sz w:val="24"/>
          <w:szCs w:val="24"/>
        </w:rPr>
        <w:t>основную часть;</w:t>
      </w:r>
    </w:p>
    <w:p w14:paraId="7FFFDFDD" w14:textId="77777777" w:rsidR="00353EF3" w:rsidRDefault="00202D08" w:rsidP="0079229D">
      <w:pPr>
        <w:widowControl w:val="0"/>
        <w:numPr>
          <w:ilvl w:val="0"/>
          <w:numId w:val="1"/>
        </w:numPr>
        <w:tabs>
          <w:tab w:val="left" w:pos="0"/>
        </w:tabs>
        <w:ind w:firstLine="720"/>
        <w:jc w:val="both"/>
        <w:rPr>
          <w:rFonts w:eastAsia="Times New Roman"/>
          <w:sz w:val="24"/>
          <w:szCs w:val="24"/>
        </w:rPr>
      </w:pPr>
      <w:r>
        <w:rPr>
          <w:rFonts w:eastAsia="Times New Roman"/>
          <w:sz w:val="24"/>
          <w:szCs w:val="24"/>
        </w:rPr>
        <w:t>заключение;</w:t>
      </w:r>
    </w:p>
    <w:p w14:paraId="163C0CA9" w14:textId="77777777" w:rsidR="00353EF3" w:rsidRDefault="007B29E0" w:rsidP="0079229D">
      <w:pPr>
        <w:widowControl w:val="0"/>
        <w:numPr>
          <w:ilvl w:val="0"/>
          <w:numId w:val="1"/>
        </w:numPr>
        <w:tabs>
          <w:tab w:val="left" w:pos="0"/>
        </w:tabs>
        <w:ind w:firstLine="720"/>
        <w:jc w:val="both"/>
        <w:rPr>
          <w:rFonts w:eastAsia="Times New Roman"/>
          <w:sz w:val="24"/>
          <w:szCs w:val="24"/>
        </w:rPr>
      </w:pPr>
      <w:r>
        <w:rPr>
          <w:rFonts w:eastAsia="Times New Roman"/>
          <w:sz w:val="24"/>
          <w:szCs w:val="24"/>
        </w:rPr>
        <w:t>библиографический список</w:t>
      </w:r>
      <w:r w:rsidR="00202D08">
        <w:rPr>
          <w:rFonts w:eastAsia="Times New Roman"/>
          <w:sz w:val="24"/>
          <w:szCs w:val="24"/>
        </w:rPr>
        <w:t>;</w:t>
      </w:r>
    </w:p>
    <w:p w14:paraId="18BE6E1D" w14:textId="77777777" w:rsidR="00A36833" w:rsidRPr="00A36833" w:rsidRDefault="00202D08" w:rsidP="0079229D">
      <w:pPr>
        <w:widowControl w:val="0"/>
        <w:numPr>
          <w:ilvl w:val="0"/>
          <w:numId w:val="1"/>
        </w:numPr>
        <w:tabs>
          <w:tab w:val="left" w:pos="0"/>
        </w:tabs>
        <w:ind w:firstLine="720"/>
        <w:jc w:val="both"/>
        <w:rPr>
          <w:sz w:val="20"/>
          <w:szCs w:val="20"/>
        </w:rPr>
      </w:pPr>
      <w:r w:rsidRPr="00A36833">
        <w:rPr>
          <w:rFonts w:eastAsia="Times New Roman"/>
          <w:sz w:val="24"/>
          <w:szCs w:val="24"/>
        </w:rPr>
        <w:lastRenderedPageBreak/>
        <w:t>приложения (при необходимости)</w:t>
      </w:r>
      <w:r w:rsidR="00A36833" w:rsidRPr="00A36833">
        <w:rPr>
          <w:rFonts w:eastAsia="Times New Roman"/>
          <w:sz w:val="24"/>
          <w:szCs w:val="24"/>
        </w:rPr>
        <w:t>.</w:t>
      </w:r>
    </w:p>
    <w:p w14:paraId="5C930349" w14:textId="77777777" w:rsidR="00F82D50" w:rsidRDefault="00F82D50" w:rsidP="0079229D">
      <w:pPr>
        <w:pStyle w:val="11"/>
        <w:widowControl w:val="0"/>
        <w:shd w:val="clear" w:color="auto" w:fill="auto"/>
        <w:spacing w:line="240" w:lineRule="auto"/>
        <w:ind w:firstLine="709"/>
        <w:rPr>
          <w:sz w:val="24"/>
          <w:szCs w:val="24"/>
        </w:rPr>
      </w:pPr>
      <w:r w:rsidRPr="00FC0434">
        <w:rPr>
          <w:sz w:val="24"/>
          <w:szCs w:val="24"/>
        </w:rPr>
        <w:t xml:space="preserve">Каждую </w:t>
      </w:r>
      <w:r>
        <w:rPr>
          <w:sz w:val="24"/>
          <w:szCs w:val="24"/>
        </w:rPr>
        <w:t xml:space="preserve">структурную часть (раздел) </w:t>
      </w:r>
      <w:r w:rsidRPr="00FC0434">
        <w:rPr>
          <w:sz w:val="24"/>
          <w:szCs w:val="24"/>
        </w:rPr>
        <w:t>выпускной квалификационной работы рекомендуется начинать с новой страницы.</w:t>
      </w:r>
    </w:p>
    <w:p w14:paraId="0EF1DC91" w14:textId="77777777" w:rsidR="00F82D50" w:rsidRDefault="00F82D50" w:rsidP="0079229D">
      <w:pPr>
        <w:pStyle w:val="11"/>
        <w:widowControl w:val="0"/>
        <w:shd w:val="clear" w:color="auto" w:fill="auto"/>
        <w:spacing w:line="240" w:lineRule="auto"/>
        <w:ind w:firstLine="709"/>
        <w:rPr>
          <w:sz w:val="24"/>
          <w:szCs w:val="24"/>
        </w:rPr>
      </w:pPr>
      <w:r w:rsidRPr="00485638">
        <w:rPr>
          <w:sz w:val="24"/>
          <w:szCs w:val="24"/>
        </w:rPr>
        <w:t xml:space="preserve">Содержание </w:t>
      </w:r>
      <w:proofErr w:type="gramStart"/>
      <w:r w:rsidR="003927AB">
        <w:rPr>
          <w:sz w:val="24"/>
          <w:szCs w:val="24"/>
        </w:rPr>
        <w:t xml:space="preserve">разделов </w:t>
      </w:r>
      <w:r w:rsidRPr="00485638">
        <w:rPr>
          <w:sz w:val="24"/>
          <w:szCs w:val="24"/>
        </w:rPr>
        <w:t xml:space="preserve"> должно</w:t>
      </w:r>
      <w:proofErr w:type="gramEnd"/>
      <w:r w:rsidRPr="00485638">
        <w:rPr>
          <w:sz w:val="24"/>
          <w:szCs w:val="24"/>
        </w:rPr>
        <w:t xml:space="preserve"> раскрывать тему ВКР. Кажд</w:t>
      </w:r>
      <w:r w:rsidR="003927AB">
        <w:rPr>
          <w:sz w:val="24"/>
          <w:szCs w:val="24"/>
        </w:rPr>
        <w:t>ый раздел</w:t>
      </w:r>
      <w:r w:rsidRPr="00485638">
        <w:rPr>
          <w:sz w:val="24"/>
          <w:szCs w:val="24"/>
        </w:rPr>
        <w:t xml:space="preserve"> разбивается</w:t>
      </w:r>
      <w:r>
        <w:rPr>
          <w:sz w:val="24"/>
          <w:szCs w:val="24"/>
        </w:rPr>
        <w:t xml:space="preserve"> на</w:t>
      </w:r>
      <w:r w:rsidRPr="00485638">
        <w:rPr>
          <w:sz w:val="24"/>
          <w:szCs w:val="24"/>
        </w:rPr>
        <w:t xml:space="preserve"> три </w:t>
      </w:r>
      <w:r>
        <w:rPr>
          <w:sz w:val="24"/>
          <w:szCs w:val="24"/>
        </w:rPr>
        <w:t>–</w:t>
      </w:r>
      <w:r w:rsidR="003927AB">
        <w:rPr>
          <w:sz w:val="24"/>
          <w:szCs w:val="24"/>
        </w:rPr>
        <w:t xml:space="preserve"> </w:t>
      </w:r>
      <w:r>
        <w:rPr>
          <w:sz w:val="24"/>
          <w:szCs w:val="24"/>
        </w:rPr>
        <w:t xml:space="preserve">четыре </w:t>
      </w:r>
      <w:r w:rsidRPr="00485638">
        <w:rPr>
          <w:sz w:val="24"/>
          <w:szCs w:val="24"/>
        </w:rPr>
        <w:t xml:space="preserve">параграфа. </w:t>
      </w:r>
      <w:r w:rsidRPr="00F82D50">
        <w:rPr>
          <w:color w:val="000000"/>
          <w:sz w:val="24"/>
          <w:szCs w:val="24"/>
          <w:lang w:eastAsia="en-US" w:bidi="en-US"/>
        </w:rPr>
        <w:t xml:space="preserve">Наименование </w:t>
      </w:r>
      <w:r w:rsidR="003927AB">
        <w:rPr>
          <w:color w:val="000000"/>
          <w:sz w:val="24"/>
          <w:szCs w:val="24"/>
          <w:lang w:eastAsia="en-US" w:bidi="en-US"/>
        </w:rPr>
        <w:t>разделов</w:t>
      </w:r>
      <w:r w:rsidRPr="00F82D50">
        <w:rPr>
          <w:color w:val="000000"/>
          <w:sz w:val="24"/>
          <w:szCs w:val="24"/>
          <w:lang w:eastAsia="en-US" w:bidi="en-US"/>
        </w:rPr>
        <w:t xml:space="preserve"> работы должно соответствовать теме выпускной квалификационной работы. В свою очередь, наименования пар</w:t>
      </w:r>
      <w:r w:rsidR="004F3060">
        <w:rPr>
          <w:color w:val="000000"/>
          <w:sz w:val="24"/>
          <w:szCs w:val="24"/>
          <w:lang w:eastAsia="en-US" w:bidi="en-US"/>
        </w:rPr>
        <w:t>а</w:t>
      </w:r>
      <w:r w:rsidRPr="00F82D50">
        <w:rPr>
          <w:color w:val="000000"/>
          <w:sz w:val="24"/>
          <w:szCs w:val="24"/>
          <w:lang w:eastAsia="en-US" w:bidi="en-US"/>
        </w:rPr>
        <w:t xml:space="preserve">графов должны соответствовать названию </w:t>
      </w:r>
      <w:r w:rsidR="003927AB">
        <w:rPr>
          <w:color w:val="000000"/>
          <w:sz w:val="24"/>
          <w:szCs w:val="24"/>
          <w:lang w:eastAsia="en-US" w:bidi="en-US"/>
        </w:rPr>
        <w:t>разделов</w:t>
      </w:r>
      <w:r w:rsidRPr="00F82D50">
        <w:rPr>
          <w:color w:val="000000"/>
          <w:sz w:val="24"/>
          <w:szCs w:val="24"/>
          <w:lang w:eastAsia="en-US" w:bidi="en-US"/>
        </w:rPr>
        <w:t xml:space="preserve">. Содержание </w:t>
      </w:r>
      <w:r w:rsidR="003927AB">
        <w:rPr>
          <w:color w:val="000000"/>
          <w:sz w:val="24"/>
          <w:szCs w:val="24"/>
          <w:lang w:eastAsia="en-US" w:bidi="en-US"/>
        </w:rPr>
        <w:t xml:space="preserve">разделов </w:t>
      </w:r>
      <w:r w:rsidRPr="00F82D50">
        <w:rPr>
          <w:color w:val="000000"/>
          <w:sz w:val="24"/>
          <w:szCs w:val="24"/>
          <w:lang w:eastAsia="en-US" w:bidi="en-US"/>
        </w:rPr>
        <w:t>и пара</w:t>
      </w:r>
      <w:r w:rsidR="004F3060">
        <w:rPr>
          <w:color w:val="000000"/>
          <w:sz w:val="24"/>
          <w:szCs w:val="24"/>
          <w:lang w:eastAsia="en-US" w:bidi="en-US"/>
        </w:rPr>
        <w:t>гра</w:t>
      </w:r>
      <w:r w:rsidRPr="00F82D50">
        <w:rPr>
          <w:color w:val="000000"/>
          <w:sz w:val="24"/>
          <w:szCs w:val="24"/>
          <w:lang w:eastAsia="en-US" w:bidi="en-US"/>
        </w:rPr>
        <w:t xml:space="preserve">фов должно соответствовать их названиям. </w:t>
      </w:r>
      <w:r w:rsidR="00B921DC" w:rsidRPr="00485638">
        <w:rPr>
          <w:sz w:val="24"/>
          <w:szCs w:val="24"/>
        </w:rPr>
        <w:t xml:space="preserve">Название </w:t>
      </w:r>
      <w:r w:rsidR="003927AB">
        <w:rPr>
          <w:sz w:val="24"/>
          <w:szCs w:val="24"/>
        </w:rPr>
        <w:t>раздела</w:t>
      </w:r>
      <w:r w:rsidR="00B921DC" w:rsidRPr="00485638">
        <w:rPr>
          <w:sz w:val="24"/>
          <w:szCs w:val="24"/>
        </w:rPr>
        <w:t xml:space="preserve"> не должно дублировать </w:t>
      </w:r>
      <w:r w:rsidR="00B921DC">
        <w:rPr>
          <w:sz w:val="24"/>
          <w:szCs w:val="24"/>
        </w:rPr>
        <w:t>тему ВКР</w:t>
      </w:r>
      <w:r w:rsidR="00B921DC" w:rsidRPr="00485638">
        <w:rPr>
          <w:sz w:val="24"/>
          <w:szCs w:val="24"/>
        </w:rPr>
        <w:t xml:space="preserve">, а название параграфа - название </w:t>
      </w:r>
      <w:r w:rsidR="003927AB">
        <w:rPr>
          <w:sz w:val="24"/>
          <w:szCs w:val="24"/>
        </w:rPr>
        <w:t>раздела</w:t>
      </w:r>
      <w:r w:rsidR="00B921DC" w:rsidRPr="00485638">
        <w:rPr>
          <w:sz w:val="24"/>
          <w:szCs w:val="24"/>
        </w:rPr>
        <w:t xml:space="preserve">. </w:t>
      </w:r>
      <w:r w:rsidRPr="00F82D50">
        <w:rPr>
          <w:color w:val="000000"/>
          <w:sz w:val="24"/>
          <w:szCs w:val="24"/>
          <w:lang w:eastAsia="en-US" w:bidi="en-US"/>
        </w:rPr>
        <w:t xml:space="preserve"> Соответственно наименование </w:t>
      </w:r>
      <w:r w:rsidR="003927AB">
        <w:rPr>
          <w:color w:val="000000"/>
          <w:sz w:val="24"/>
          <w:szCs w:val="24"/>
          <w:lang w:eastAsia="en-US" w:bidi="en-US"/>
        </w:rPr>
        <w:t>раздела</w:t>
      </w:r>
      <w:r w:rsidRPr="00F82D50">
        <w:rPr>
          <w:color w:val="000000"/>
          <w:sz w:val="24"/>
          <w:szCs w:val="24"/>
          <w:lang w:eastAsia="en-US" w:bidi="en-US"/>
        </w:rPr>
        <w:t xml:space="preserve"> или параграфа не должно быть шире </w:t>
      </w:r>
      <w:r w:rsidR="00B921DC">
        <w:rPr>
          <w:color w:val="000000"/>
          <w:sz w:val="24"/>
          <w:szCs w:val="24"/>
          <w:lang w:eastAsia="en-US" w:bidi="en-US"/>
        </w:rPr>
        <w:t>темы</w:t>
      </w:r>
      <w:r w:rsidRPr="00F82D50">
        <w:rPr>
          <w:color w:val="000000"/>
          <w:sz w:val="24"/>
          <w:szCs w:val="24"/>
          <w:lang w:eastAsia="en-US" w:bidi="en-US"/>
        </w:rPr>
        <w:t xml:space="preserve"> работы.</w:t>
      </w:r>
    </w:p>
    <w:p w14:paraId="6FA7605E" w14:textId="77777777" w:rsidR="00F82D50" w:rsidRPr="00485638" w:rsidRDefault="00F82D50" w:rsidP="0079229D">
      <w:pPr>
        <w:pStyle w:val="11"/>
        <w:widowControl w:val="0"/>
        <w:shd w:val="clear" w:color="auto" w:fill="auto"/>
        <w:spacing w:line="240" w:lineRule="auto"/>
        <w:ind w:firstLine="709"/>
        <w:rPr>
          <w:sz w:val="24"/>
          <w:szCs w:val="24"/>
        </w:rPr>
      </w:pPr>
      <w:r w:rsidRPr="00485638">
        <w:rPr>
          <w:sz w:val="24"/>
          <w:szCs w:val="24"/>
        </w:rPr>
        <w:t xml:space="preserve">Объем выпускной квалификационной работы должен составлять </w:t>
      </w:r>
      <w:r>
        <w:rPr>
          <w:sz w:val="24"/>
          <w:szCs w:val="24"/>
        </w:rPr>
        <w:t>8</w:t>
      </w:r>
      <w:r w:rsidRPr="00485638">
        <w:rPr>
          <w:sz w:val="24"/>
          <w:szCs w:val="24"/>
        </w:rPr>
        <w:t>0-</w:t>
      </w:r>
      <w:r>
        <w:rPr>
          <w:sz w:val="24"/>
          <w:szCs w:val="24"/>
        </w:rPr>
        <w:t>10</w:t>
      </w:r>
      <w:r w:rsidRPr="00485638">
        <w:rPr>
          <w:sz w:val="24"/>
          <w:szCs w:val="24"/>
        </w:rPr>
        <w:t>0 страниц текста, набранного на компьютере (без учета приложений).</w:t>
      </w:r>
    </w:p>
    <w:p w14:paraId="0328F11C" w14:textId="77777777" w:rsidR="00353EF3" w:rsidRPr="00A36833" w:rsidRDefault="00A36833" w:rsidP="0079229D">
      <w:pPr>
        <w:widowControl w:val="0"/>
        <w:tabs>
          <w:tab w:val="left" w:pos="0"/>
        </w:tabs>
        <w:ind w:firstLine="709"/>
        <w:jc w:val="both"/>
        <w:rPr>
          <w:sz w:val="20"/>
          <w:szCs w:val="20"/>
        </w:rPr>
      </w:pPr>
      <w:r w:rsidRPr="00503F14">
        <w:rPr>
          <w:rFonts w:eastAsia="Times New Roman"/>
          <w:i/>
          <w:sz w:val="24"/>
          <w:szCs w:val="24"/>
        </w:rPr>
        <w:t>Ти</w:t>
      </w:r>
      <w:r w:rsidR="00202D08" w:rsidRPr="00A36833">
        <w:rPr>
          <w:rFonts w:eastAsia="Times New Roman"/>
          <w:i/>
          <w:iCs/>
          <w:sz w:val="24"/>
          <w:szCs w:val="24"/>
        </w:rPr>
        <w:t xml:space="preserve">тульный лист. </w:t>
      </w:r>
      <w:r w:rsidR="00202D08" w:rsidRPr="00A36833">
        <w:rPr>
          <w:rFonts w:eastAsia="Times New Roman"/>
          <w:sz w:val="24"/>
          <w:szCs w:val="24"/>
        </w:rPr>
        <w:t>Титульный лист,</w:t>
      </w:r>
      <w:r w:rsidR="00202D08" w:rsidRPr="00A36833">
        <w:rPr>
          <w:rFonts w:eastAsia="Times New Roman"/>
          <w:i/>
          <w:iCs/>
          <w:sz w:val="24"/>
          <w:szCs w:val="24"/>
        </w:rPr>
        <w:t xml:space="preserve"> </w:t>
      </w:r>
      <w:r w:rsidR="00202D08" w:rsidRPr="00A36833">
        <w:rPr>
          <w:rFonts w:eastAsia="Times New Roman"/>
          <w:sz w:val="24"/>
          <w:szCs w:val="24"/>
        </w:rPr>
        <w:t>первый лист выпускной квалификационной работы,</w:t>
      </w:r>
      <w:r w:rsidR="00202D08" w:rsidRPr="00A36833">
        <w:rPr>
          <w:rFonts w:eastAsia="Times New Roman"/>
          <w:i/>
          <w:iCs/>
          <w:sz w:val="24"/>
          <w:szCs w:val="24"/>
        </w:rPr>
        <w:t xml:space="preserve"> </w:t>
      </w:r>
      <w:r w:rsidR="00202D08" w:rsidRPr="00A36833">
        <w:rPr>
          <w:rFonts w:eastAsia="Times New Roman"/>
          <w:sz w:val="24"/>
          <w:szCs w:val="24"/>
        </w:rPr>
        <w:t xml:space="preserve">заполняется по форме, </w:t>
      </w:r>
      <w:r w:rsidR="00202D08" w:rsidRPr="00642185">
        <w:rPr>
          <w:rFonts w:eastAsia="Times New Roman"/>
          <w:sz w:val="24"/>
          <w:szCs w:val="24"/>
        </w:rPr>
        <w:t xml:space="preserve">приведенной в приложении 2. </w:t>
      </w:r>
    </w:p>
    <w:p w14:paraId="54B6757E" w14:textId="77777777" w:rsidR="00A36833" w:rsidRDefault="00202D08" w:rsidP="0079229D">
      <w:pPr>
        <w:widowControl w:val="0"/>
        <w:ind w:firstLine="709"/>
        <w:jc w:val="both"/>
        <w:rPr>
          <w:rFonts w:eastAsia="Times New Roman"/>
          <w:sz w:val="24"/>
          <w:szCs w:val="24"/>
        </w:rPr>
      </w:pPr>
      <w:r>
        <w:rPr>
          <w:rFonts w:eastAsia="Times New Roman"/>
          <w:i/>
          <w:iCs/>
          <w:sz w:val="24"/>
          <w:szCs w:val="24"/>
        </w:rPr>
        <w:t xml:space="preserve">Содержание. </w:t>
      </w:r>
      <w:r>
        <w:rPr>
          <w:rFonts w:eastAsia="Times New Roman"/>
          <w:sz w:val="24"/>
          <w:szCs w:val="24"/>
        </w:rPr>
        <w:t xml:space="preserve">В содержании приводят название </w:t>
      </w:r>
      <w:r w:rsidR="003927AB">
        <w:rPr>
          <w:rFonts w:eastAsia="Times New Roman"/>
          <w:sz w:val="24"/>
          <w:szCs w:val="24"/>
        </w:rPr>
        <w:t>разделов</w:t>
      </w:r>
      <w:r>
        <w:rPr>
          <w:rFonts w:eastAsia="Times New Roman"/>
          <w:sz w:val="24"/>
          <w:szCs w:val="24"/>
        </w:rPr>
        <w:t xml:space="preserve"> и </w:t>
      </w:r>
      <w:r w:rsidR="000A64CD">
        <w:rPr>
          <w:rFonts w:eastAsia="Times New Roman"/>
          <w:sz w:val="24"/>
          <w:szCs w:val="24"/>
        </w:rPr>
        <w:t>параграфов</w:t>
      </w:r>
      <w:r>
        <w:rPr>
          <w:rFonts w:eastAsia="Times New Roman"/>
          <w:sz w:val="24"/>
          <w:szCs w:val="24"/>
        </w:rPr>
        <w:t xml:space="preserve"> в полном соответствии с</w:t>
      </w:r>
      <w:r>
        <w:rPr>
          <w:rFonts w:eastAsia="Times New Roman"/>
          <w:i/>
          <w:iCs/>
          <w:sz w:val="24"/>
          <w:szCs w:val="24"/>
        </w:rPr>
        <w:t xml:space="preserve"> </w:t>
      </w:r>
      <w:r>
        <w:rPr>
          <w:rFonts w:eastAsia="Times New Roman"/>
          <w:sz w:val="24"/>
          <w:szCs w:val="24"/>
        </w:rPr>
        <w:t xml:space="preserve">их названиями, приведенными в работе, указывают страницы, на которых эти названия размещены. В содержании сокращение «стр.» не пишут и после колонцифр точек не ставят. </w:t>
      </w:r>
    </w:p>
    <w:p w14:paraId="76C65710" w14:textId="77777777" w:rsidR="00353EF3" w:rsidRPr="00642185" w:rsidRDefault="00202D08" w:rsidP="0079229D">
      <w:pPr>
        <w:widowControl w:val="0"/>
        <w:ind w:firstLine="720"/>
        <w:jc w:val="both"/>
        <w:rPr>
          <w:sz w:val="20"/>
          <w:szCs w:val="20"/>
        </w:rPr>
      </w:pPr>
      <w:r>
        <w:rPr>
          <w:rFonts w:eastAsia="Times New Roman"/>
          <w:sz w:val="24"/>
          <w:szCs w:val="24"/>
        </w:rPr>
        <w:t>«Введение», «Заключение», «</w:t>
      </w:r>
      <w:r w:rsidR="007B29E0">
        <w:rPr>
          <w:rFonts w:eastAsia="Times New Roman"/>
          <w:sz w:val="24"/>
          <w:szCs w:val="24"/>
        </w:rPr>
        <w:t>Библиографический список</w:t>
      </w:r>
      <w:r>
        <w:rPr>
          <w:rFonts w:eastAsia="Times New Roman"/>
          <w:sz w:val="24"/>
          <w:szCs w:val="24"/>
        </w:rPr>
        <w:t xml:space="preserve">» и «Приложения» также включаются в </w:t>
      </w:r>
      <w:r w:rsidRPr="00642185">
        <w:rPr>
          <w:rFonts w:eastAsia="Times New Roman"/>
          <w:sz w:val="24"/>
          <w:szCs w:val="24"/>
        </w:rPr>
        <w:t>содержание, но не нумеруются. Пример оформления содержания приведен в приложении 6.</w:t>
      </w:r>
    </w:p>
    <w:p w14:paraId="3206EE0F" w14:textId="77777777" w:rsidR="00353EF3" w:rsidRDefault="00202D08" w:rsidP="0079229D">
      <w:pPr>
        <w:widowControl w:val="0"/>
        <w:ind w:firstLine="720"/>
        <w:jc w:val="both"/>
        <w:rPr>
          <w:sz w:val="20"/>
          <w:szCs w:val="20"/>
        </w:rPr>
      </w:pPr>
      <w:r w:rsidRPr="00642185">
        <w:rPr>
          <w:rFonts w:eastAsia="Times New Roman"/>
          <w:i/>
          <w:iCs/>
          <w:sz w:val="24"/>
          <w:szCs w:val="24"/>
        </w:rPr>
        <w:t xml:space="preserve">Введение. </w:t>
      </w:r>
      <w:r w:rsidRPr="00642185">
        <w:rPr>
          <w:rFonts w:eastAsia="Times New Roman"/>
          <w:sz w:val="24"/>
          <w:szCs w:val="24"/>
        </w:rPr>
        <w:t>Введение</w:t>
      </w:r>
      <w:r>
        <w:rPr>
          <w:rFonts w:eastAsia="Times New Roman"/>
          <w:sz w:val="24"/>
          <w:szCs w:val="24"/>
        </w:rPr>
        <w:t xml:space="preserve"> содержит в сжатой форме все фундаментальные положения,</w:t>
      </w:r>
      <w:r>
        <w:rPr>
          <w:rFonts w:eastAsia="Times New Roman"/>
          <w:i/>
          <w:iCs/>
          <w:sz w:val="24"/>
          <w:szCs w:val="24"/>
        </w:rPr>
        <w:t xml:space="preserve"> </w:t>
      </w:r>
      <w:r>
        <w:rPr>
          <w:rFonts w:eastAsia="Times New Roman"/>
          <w:sz w:val="24"/>
          <w:szCs w:val="24"/>
        </w:rPr>
        <w:t>обоснованию которых посвящена выпускная квалификационная работа. Это актуальность выбранной темы, степень её разработанности, цель и содержание поставленных задач, объект и предмет исследования, степень разработанности проблемы, избранные методы исследования, его теоретическая, нормативная и эмпирическая основа, научная новизна, положения, выносимые на защиту, их теоретическая и практическая значимость, апробация исследования (если таковая имеется), структура исследования.</w:t>
      </w:r>
    </w:p>
    <w:p w14:paraId="4EE788FE" w14:textId="77777777" w:rsidR="00353EF3" w:rsidRDefault="007B29E0" w:rsidP="0079229D">
      <w:pPr>
        <w:widowControl w:val="0"/>
        <w:ind w:firstLine="720"/>
        <w:jc w:val="both"/>
        <w:rPr>
          <w:sz w:val="20"/>
          <w:szCs w:val="20"/>
        </w:rPr>
      </w:pPr>
      <w:r>
        <w:rPr>
          <w:rFonts w:eastAsia="Times New Roman"/>
          <w:sz w:val="24"/>
          <w:szCs w:val="24"/>
        </w:rPr>
        <w:t>Об</w:t>
      </w:r>
      <w:r w:rsidR="00202D08">
        <w:rPr>
          <w:rFonts w:eastAsia="Times New Roman"/>
          <w:sz w:val="24"/>
          <w:szCs w:val="24"/>
        </w:rPr>
        <w:t>основание актуальности выбранной системы - начальный этап любого исследования</w:t>
      </w:r>
      <w:r w:rsidR="00202D08">
        <w:rPr>
          <w:rFonts w:eastAsia="Times New Roman"/>
          <w:color w:val="424242"/>
          <w:sz w:val="24"/>
          <w:szCs w:val="24"/>
        </w:rPr>
        <w:t>.</w:t>
      </w:r>
      <w:r w:rsidR="00202D08">
        <w:rPr>
          <w:rFonts w:eastAsia="Times New Roman"/>
          <w:sz w:val="24"/>
          <w:szCs w:val="24"/>
        </w:rPr>
        <w:t xml:space="preserve"> Актуальность может быть определена как значимость, важность, приоритетность среди других тем и событий, злободневность. Актуальность темы определяет потребности общества в получении каких-либо новых знаний в этой области.</w:t>
      </w:r>
    </w:p>
    <w:p w14:paraId="237F666C" w14:textId="77777777" w:rsidR="00353EF3" w:rsidRDefault="00202D08" w:rsidP="0079229D">
      <w:pPr>
        <w:widowControl w:val="0"/>
        <w:ind w:firstLine="720"/>
        <w:jc w:val="both"/>
        <w:rPr>
          <w:rFonts w:eastAsia="Times New Roman"/>
          <w:sz w:val="24"/>
          <w:szCs w:val="24"/>
        </w:rPr>
      </w:pPr>
      <w:r>
        <w:rPr>
          <w:rFonts w:eastAsia="Times New Roman"/>
          <w:sz w:val="24"/>
          <w:szCs w:val="24"/>
        </w:rPr>
        <w:t>От доказательства актуальности выбранной темы логично перейти к формулировке цели исследования, а также указать на конкретные задачи, которые предстоит решать в соответствии</w:t>
      </w:r>
      <w:r w:rsidR="007B29E0">
        <w:rPr>
          <w:rFonts w:eastAsia="Times New Roman"/>
          <w:sz w:val="24"/>
          <w:szCs w:val="24"/>
        </w:rPr>
        <w:t xml:space="preserve"> с </w:t>
      </w:r>
      <w:r>
        <w:rPr>
          <w:rFonts w:eastAsia="Times New Roman"/>
          <w:sz w:val="24"/>
          <w:szCs w:val="24"/>
        </w:rPr>
        <w:t>этой целью. Это обычно делается в форме перечисления (</w:t>
      </w:r>
      <w:proofErr w:type="gramStart"/>
      <w:r>
        <w:rPr>
          <w:rFonts w:eastAsia="Times New Roman"/>
          <w:sz w:val="24"/>
          <w:szCs w:val="24"/>
        </w:rPr>
        <w:t>изучить..</w:t>
      </w:r>
      <w:proofErr w:type="gramEnd"/>
      <w:r>
        <w:rPr>
          <w:rFonts w:eastAsia="Times New Roman"/>
          <w:sz w:val="24"/>
          <w:szCs w:val="24"/>
        </w:rPr>
        <w:t>, описать.., установить.., выяснить и т.п.). Желание исследователя ответить на вопросы по объему и качеству новых знаний определяет цель исследования. Определение цели – весьма важный этап в исследовании, так как она определяет и задачи самого исследователя: что изучать, что анализировать, какими методами можно получить новые знания.</w:t>
      </w:r>
    </w:p>
    <w:p w14:paraId="6988F128" w14:textId="77777777" w:rsidR="00353EF3" w:rsidRDefault="00202D08" w:rsidP="0079229D">
      <w:pPr>
        <w:widowControl w:val="0"/>
        <w:ind w:firstLine="720"/>
        <w:jc w:val="both"/>
        <w:rPr>
          <w:rFonts w:eastAsia="Times New Roman"/>
          <w:sz w:val="24"/>
          <w:szCs w:val="24"/>
        </w:rPr>
      </w:pPr>
      <w:r>
        <w:rPr>
          <w:rFonts w:eastAsia="Times New Roman"/>
          <w:sz w:val="24"/>
          <w:szCs w:val="24"/>
        </w:rPr>
        <w:t>Далее формулируются объект и предмет исследования.</w:t>
      </w:r>
    </w:p>
    <w:p w14:paraId="45988703" w14:textId="77777777" w:rsidR="0067465F" w:rsidRPr="0067465F" w:rsidRDefault="0067465F" w:rsidP="0079229D">
      <w:pPr>
        <w:pStyle w:val="ConsPlusNormal"/>
        <w:ind w:firstLine="709"/>
        <w:jc w:val="both"/>
        <w:rPr>
          <w:rFonts w:ascii="Times New Roman" w:hAnsi="Times New Roman" w:cs="Times New Roman"/>
          <w:sz w:val="24"/>
          <w:szCs w:val="24"/>
        </w:rPr>
      </w:pPr>
      <w:r w:rsidRPr="0067465F">
        <w:rPr>
          <w:rFonts w:ascii="Times New Roman" w:hAnsi="Times New Roman" w:cs="Times New Roman"/>
          <w:sz w:val="24"/>
          <w:szCs w:val="24"/>
        </w:rPr>
        <w:t xml:space="preserve">Объектом исследования является организационно-управленческая деятельность организации, на примере которой пишется ВКР. </w:t>
      </w:r>
    </w:p>
    <w:p w14:paraId="0780651F" w14:textId="77777777" w:rsidR="0067465F" w:rsidRPr="0067465F" w:rsidRDefault="00202D08" w:rsidP="0079229D">
      <w:pPr>
        <w:pStyle w:val="11"/>
        <w:widowControl w:val="0"/>
        <w:shd w:val="clear" w:color="auto" w:fill="auto"/>
        <w:spacing w:line="240" w:lineRule="auto"/>
        <w:ind w:firstLine="709"/>
        <w:rPr>
          <w:sz w:val="24"/>
          <w:szCs w:val="24"/>
        </w:rPr>
      </w:pPr>
      <w:r>
        <w:rPr>
          <w:rFonts w:eastAsia="Times New Roman"/>
          <w:sz w:val="24"/>
          <w:szCs w:val="24"/>
        </w:rPr>
        <w:t xml:space="preserve">Предмет исследования – это то, что находится в границах объекта исследования в </w:t>
      </w:r>
      <w:r w:rsidRPr="0067465F">
        <w:rPr>
          <w:rFonts w:eastAsia="Times New Roman"/>
          <w:sz w:val="24"/>
          <w:szCs w:val="24"/>
        </w:rPr>
        <w:t>определенном аспекте рассмотрения.</w:t>
      </w:r>
      <w:r w:rsidR="0067465F" w:rsidRPr="0067465F">
        <w:rPr>
          <w:rFonts w:eastAsia="Times New Roman"/>
          <w:sz w:val="24"/>
          <w:szCs w:val="24"/>
        </w:rPr>
        <w:t xml:space="preserve"> </w:t>
      </w:r>
      <w:r w:rsidR="0067465F" w:rsidRPr="0067465F">
        <w:rPr>
          <w:sz w:val="24"/>
          <w:szCs w:val="24"/>
        </w:rPr>
        <w:t xml:space="preserve">Предмет исследования чаще всего совпадает с определением темы ВКР или очень близок к ней. </w:t>
      </w:r>
    </w:p>
    <w:p w14:paraId="63B4005F" w14:textId="77777777" w:rsidR="00353EF3" w:rsidRDefault="00202D08" w:rsidP="0079229D">
      <w:pPr>
        <w:widowControl w:val="0"/>
        <w:ind w:firstLine="720"/>
        <w:jc w:val="both"/>
        <w:rPr>
          <w:rFonts w:eastAsia="Times New Roman"/>
          <w:sz w:val="24"/>
          <w:szCs w:val="24"/>
        </w:rPr>
      </w:pPr>
      <w:r>
        <w:rPr>
          <w:rFonts w:eastAsia="Times New Roman"/>
          <w:sz w:val="24"/>
          <w:szCs w:val="24"/>
        </w:rPr>
        <w:t>После этого необходимо показать метод</w:t>
      </w:r>
      <w:r w:rsidR="0067465F">
        <w:rPr>
          <w:rFonts w:eastAsia="Times New Roman"/>
          <w:sz w:val="24"/>
          <w:szCs w:val="24"/>
        </w:rPr>
        <w:t>ичес</w:t>
      </w:r>
      <w:r>
        <w:rPr>
          <w:rFonts w:eastAsia="Times New Roman"/>
          <w:sz w:val="24"/>
          <w:szCs w:val="24"/>
        </w:rPr>
        <w:t>кую, теоретическую, нормативную и эмпирическую основу выпускной квалификационной работы, её новизну, обосновать теоретическую и практическую значимость исследования.</w:t>
      </w:r>
    </w:p>
    <w:p w14:paraId="0B7F1980" w14:textId="77777777" w:rsidR="00B04736" w:rsidRPr="003927AB" w:rsidRDefault="003927AB" w:rsidP="0079229D">
      <w:pPr>
        <w:widowControl w:val="0"/>
        <w:tabs>
          <w:tab w:val="left" w:pos="0"/>
        </w:tabs>
        <w:ind w:firstLine="709"/>
        <w:jc w:val="both"/>
        <w:rPr>
          <w:rFonts w:eastAsia="Times New Roman"/>
          <w:sz w:val="24"/>
          <w:szCs w:val="24"/>
        </w:rPr>
      </w:pPr>
      <w:r w:rsidRPr="003927AB">
        <w:rPr>
          <w:sz w:val="24"/>
          <w:szCs w:val="24"/>
          <w:shd w:val="clear" w:color="auto" w:fill="FFFFFF"/>
        </w:rPr>
        <w:t>Во введении необходимо сформулировать </w:t>
      </w:r>
      <w:r w:rsidRPr="003927AB">
        <w:rPr>
          <w:bCs/>
          <w:sz w:val="24"/>
          <w:szCs w:val="24"/>
          <w:shd w:val="clear" w:color="auto" w:fill="FFFFFF"/>
        </w:rPr>
        <w:t>методы исследования</w:t>
      </w:r>
      <w:r w:rsidRPr="003927AB">
        <w:rPr>
          <w:sz w:val="24"/>
          <w:szCs w:val="24"/>
          <w:shd w:val="clear" w:color="auto" w:fill="FFFFFF"/>
        </w:rPr>
        <w:t>, применяемые в работе.</w:t>
      </w:r>
      <w:r w:rsidRPr="003927AB">
        <w:rPr>
          <w:rFonts w:ascii="Arial" w:hAnsi="Arial" w:cs="Arial"/>
          <w:shd w:val="clear" w:color="auto" w:fill="FFFFFF"/>
        </w:rPr>
        <w:t xml:space="preserve"> </w:t>
      </w:r>
      <w:r w:rsidRPr="003927AB">
        <w:rPr>
          <w:sz w:val="24"/>
          <w:szCs w:val="24"/>
          <w:shd w:val="clear" w:color="auto" w:fill="FFFFFF"/>
        </w:rPr>
        <w:t xml:space="preserve">Самые распространенные методы: анализ имеющейся информации, </w:t>
      </w:r>
      <w:proofErr w:type="gramStart"/>
      <w:r w:rsidRPr="003927AB">
        <w:rPr>
          <w:sz w:val="24"/>
          <w:szCs w:val="24"/>
          <w:shd w:val="clear" w:color="auto" w:fill="FFFFFF"/>
        </w:rPr>
        <w:t>синтез,  обобщение</w:t>
      </w:r>
      <w:proofErr w:type="gramEnd"/>
      <w:r w:rsidRPr="003927AB">
        <w:rPr>
          <w:sz w:val="24"/>
          <w:szCs w:val="24"/>
          <w:shd w:val="clear" w:color="auto" w:fill="FFFFFF"/>
        </w:rPr>
        <w:t>, классификация, моделирование и конкретизация. Набор методов зависит от области исследования. </w:t>
      </w:r>
    </w:p>
    <w:p w14:paraId="260206F0" w14:textId="77777777" w:rsidR="00FF6526" w:rsidRDefault="00B04736" w:rsidP="0079229D">
      <w:pPr>
        <w:widowControl w:val="0"/>
        <w:tabs>
          <w:tab w:val="left" w:pos="938"/>
        </w:tabs>
        <w:ind w:firstLine="709"/>
        <w:jc w:val="both"/>
        <w:rPr>
          <w:rFonts w:eastAsia="Times New Roman"/>
          <w:sz w:val="24"/>
          <w:szCs w:val="24"/>
        </w:rPr>
      </w:pPr>
      <w:r w:rsidRPr="00B04736">
        <w:rPr>
          <w:rFonts w:eastAsia="Times New Roman"/>
          <w:sz w:val="24"/>
          <w:szCs w:val="24"/>
        </w:rPr>
        <w:lastRenderedPageBreak/>
        <w:t>В</w:t>
      </w:r>
      <w:r>
        <w:rPr>
          <w:rFonts w:eastAsia="Times New Roman"/>
          <w:color w:val="FF0000"/>
          <w:sz w:val="24"/>
          <w:szCs w:val="24"/>
        </w:rPr>
        <w:t xml:space="preserve"> </w:t>
      </w:r>
      <w:r w:rsidR="00202D08">
        <w:rPr>
          <w:rFonts w:eastAsia="Times New Roman"/>
          <w:sz w:val="24"/>
          <w:szCs w:val="24"/>
        </w:rPr>
        <w:t xml:space="preserve">заключительной части введения необходимо кратко сказать о структуре работы. </w:t>
      </w:r>
    </w:p>
    <w:p w14:paraId="36D0EAF2" w14:textId="77777777" w:rsidR="00353EF3" w:rsidRDefault="00202D08" w:rsidP="0079229D">
      <w:pPr>
        <w:widowControl w:val="0"/>
        <w:tabs>
          <w:tab w:val="left" w:pos="938"/>
        </w:tabs>
        <w:ind w:firstLine="720"/>
        <w:jc w:val="both"/>
        <w:rPr>
          <w:sz w:val="20"/>
          <w:szCs w:val="20"/>
        </w:rPr>
      </w:pPr>
      <w:r>
        <w:rPr>
          <w:rFonts w:eastAsia="Times New Roman"/>
          <w:i/>
          <w:iCs/>
          <w:sz w:val="24"/>
          <w:szCs w:val="24"/>
        </w:rPr>
        <w:t xml:space="preserve">Основная часть. </w:t>
      </w:r>
      <w:r>
        <w:rPr>
          <w:rFonts w:eastAsia="Times New Roman"/>
          <w:sz w:val="24"/>
          <w:szCs w:val="24"/>
        </w:rPr>
        <w:t>Требования к конкретному содержанию основной части выпускной</w:t>
      </w:r>
      <w:r w:rsidR="005E3863">
        <w:rPr>
          <w:rFonts w:eastAsia="Times New Roman"/>
          <w:sz w:val="24"/>
          <w:szCs w:val="24"/>
        </w:rPr>
        <w:t xml:space="preserve"> </w:t>
      </w:r>
      <w:r>
        <w:rPr>
          <w:rFonts w:eastAsia="Times New Roman"/>
          <w:sz w:val="24"/>
          <w:szCs w:val="24"/>
        </w:rPr>
        <w:t>квалификационной работы устанавливаются научным руководителем и руководителем направления.</w:t>
      </w:r>
      <w:r w:rsidR="00C8408E">
        <w:rPr>
          <w:rFonts w:eastAsia="Times New Roman"/>
          <w:sz w:val="24"/>
          <w:szCs w:val="24"/>
        </w:rPr>
        <w:t xml:space="preserve"> </w:t>
      </w:r>
      <w:r>
        <w:rPr>
          <w:rFonts w:eastAsia="Times New Roman"/>
          <w:sz w:val="24"/>
          <w:szCs w:val="24"/>
        </w:rPr>
        <w:t xml:space="preserve">Основная часть должна содержать три </w:t>
      </w:r>
      <w:r w:rsidR="00C8408E">
        <w:rPr>
          <w:rFonts w:eastAsia="Times New Roman"/>
          <w:sz w:val="24"/>
          <w:szCs w:val="24"/>
        </w:rPr>
        <w:t>раздела:</w:t>
      </w:r>
    </w:p>
    <w:p w14:paraId="07D223E1" w14:textId="77777777" w:rsidR="00353EF3" w:rsidRDefault="00202D08" w:rsidP="0079229D">
      <w:pPr>
        <w:widowControl w:val="0"/>
        <w:numPr>
          <w:ilvl w:val="0"/>
          <w:numId w:val="3"/>
        </w:numPr>
        <w:tabs>
          <w:tab w:val="left" w:pos="1400"/>
        </w:tabs>
        <w:ind w:firstLine="720"/>
        <w:jc w:val="both"/>
        <w:rPr>
          <w:rFonts w:eastAsia="Times New Roman"/>
          <w:sz w:val="24"/>
          <w:szCs w:val="24"/>
        </w:rPr>
      </w:pPr>
      <w:r>
        <w:rPr>
          <w:rFonts w:eastAsia="Times New Roman"/>
          <w:sz w:val="24"/>
          <w:szCs w:val="24"/>
        </w:rPr>
        <w:t>теоретический раздел;</w:t>
      </w:r>
    </w:p>
    <w:p w14:paraId="23B719AD" w14:textId="77777777" w:rsidR="00353EF3" w:rsidRDefault="00202D08" w:rsidP="0079229D">
      <w:pPr>
        <w:widowControl w:val="0"/>
        <w:numPr>
          <w:ilvl w:val="0"/>
          <w:numId w:val="3"/>
        </w:numPr>
        <w:tabs>
          <w:tab w:val="left" w:pos="1400"/>
        </w:tabs>
        <w:ind w:firstLine="720"/>
        <w:jc w:val="both"/>
        <w:rPr>
          <w:rFonts w:eastAsia="Times New Roman"/>
          <w:sz w:val="24"/>
          <w:szCs w:val="24"/>
        </w:rPr>
      </w:pPr>
      <w:r>
        <w:rPr>
          <w:rFonts w:eastAsia="Times New Roman"/>
          <w:sz w:val="24"/>
          <w:szCs w:val="24"/>
        </w:rPr>
        <w:t>аналитический раздел;</w:t>
      </w:r>
    </w:p>
    <w:p w14:paraId="4260B865" w14:textId="77777777" w:rsidR="00353EF3" w:rsidRDefault="00202D08" w:rsidP="0079229D">
      <w:pPr>
        <w:widowControl w:val="0"/>
        <w:numPr>
          <w:ilvl w:val="0"/>
          <w:numId w:val="3"/>
        </w:numPr>
        <w:tabs>
          <w:tab w:val="left" w:pos="1400"/>
        </w:tabs>
        <w:ind w:firstLine="720"/>
        <w:jc w:val="both"/>
        <w:rPr>
          <w:rFonts w:eastAsia="Times New Roman"/>
          <w:sz w:val="24"/>
          <w:szCs w:val="24"/>
        </w:rPr>
      </w:pPr>
      <w:r>
        <w:rPr>
          <w:rFonts w:eastAsia="Times New Roman"/>
          <w:sz w:val="24"/>
          <w:szCs w:val="24"/>
        </w:rPr>
        <w:t>научно-прикладной раздел.</w:t>
      </w:r>
    </w:p>
    <w:p w14:paraId="138EDD86" w14:textId="77777777" w:rsidR="00353EF3" w:rsidRDefault="00C0473C" w:rsidP="0079229D">
      <w:pPr>
        <w:widowControl w:val="0"/>
        <w:ind w:firstLine="720"/>
        <w:jc w:val="both"/>
        <w:rPr>
          <w:sz w:val="20"/>
          <w:szCs w:val="20"/>
        </w:rPr>
      </w:pPr>
      <w:r w:rsidRPr="00C0473C">
        <w:rPr>
          <w:rFonts w:eastAsia="Times New Roman"/>
          <w:iCs/>
          <w:sz w:val="24"/>
          <w:szCs w:val="24"/>
        </w:rPr>
        <w:t xml:space="preserve">В </w:t>
      </w:r>
      <w:r>
        <w:rPr>
          <w:rFonts w:eastAsia="Times New Roman"/>
          <w:i/>
          <w:iCs/>
          <w:sz w:val="24"/>
          <w:szCs w:val="24"/>
        </w:rPr>
        <w:t>т</w:t>
      </w:r>
      <w:r w:rsidR="00202D08">
        <w:rPr>
          <w:rFonts w:eastAsia="Times New Roman"/>
          <w:i/>
          <w:iCs/>
          <w:sz w:val="24"/>
          <w:szCs w:val="24"/>
        </w:rPr>
        <w:t>еоретическ</w:t>
      </w:r>
      <w:r>
        <w:rPr>
          <w:rFonts w:eastAsia="Times New Roman"/>
          <w:i/>
          <w:iCs/>
          <w:sz w:val="24"/>
          <w:szCs w:val="24"/>
        </w:rPr>
        <w:t>ом</w:t>
      </w:r>
      <w:r w:rsidR="00202D08">
        <w:rPr>
          <w:rFonts w:eastAsia="Times New Roman"/>
          <w:i/>
          <w:iCs/>
          <w:sz w:val="24"/>
          <w:szCs w:val="24"/>
        </w:rPr>
        <w:t xml:space="preserve"> раздел</w:t>
      </w:r>
      <w:r>
        <w:rPr>
          <w:rFonts w:eastAsia="Times New Roman"/>
          <w:i/>
          <w:iCs/>
          <w:sz w:val="24"/>
          <w:szCs w:val="24"/>
        </w:rPr>
        <w:t xml:space="preserve">е </w:t>
      </w:r>
      <w:r w:rsidRPr="00C0473C">
        <w:rPr>
          <w:rFonts w:eastAsia="Times New Roman"/>
          <w:iCs/>
          <w:sz w:val="24"/>
          <w:szCs w:val="24"/>
        </w:rPr>
        <w:t>рекомендуется изложить</w:t>
      </w:r>
      <w:r>
        <w:rPr>
          <w:rFonts w:eastAsia="Times New Roman"/>
          <w:iCs/>
          <w:sz w:val="24"/>
          <w:szCs w:val="24"/>
        </w:rPr>
        <w:t xml:space="preserve"> исследование </w:t>
      </w:r>
      <w:r w:rsidR="00202D08">
        <w:rPr>
          <w:rFonts w:eastAsia="Times New Roman"/>
          <w:sz w:val="24"/>
          <w:szCs w:val="24"/>
        </w:rPr>
        <w:t>современного уровня</w:t>
      </w:r>
      <w:r w:rsidR="00202D08">
        <w:rPr>
          <w:rFonts w:eastAsia="Times New Roman"/>
          <w:i/>
          <w:iCs/>
          <w:sz w:val="24"/>
          <w:szCs w:val="24"/>
        </w:rPr>
        <w:t xml:space="preserve"> </w:t>
      </w:r>
      <w:r w:rsidR="00202D08">
        <w:rPr>
          <w:rFonts w:eastAsia="Times New Roman"/>
          <w:sz w:val="24"/>
          <w:szCs w:val="24"/>
        </w:rPr>
        <w:t xml:space="preserve">проработанности научной проблемы на основе изучения и анализа отечественных и </w:t>
      </w:r>
      <w:r w:rsidR="00CE127A">
        <w:rPr>
          <w:rFonts w:eastAsia="Times New Roman"/>
          <w:sz w:val="24"/>
          <w:szCs w:val="24"/>
        </w:rPr>
        <w:t>зарубежных библиографических источников,</w:t>
      </w:r>
      <w:r w:rsidR="00202D08">
        <w:rPr>
          <w:rFonts w:eastAsia="Times New Roman"/>
          <w:sz w:val="24"/>
          <w:szCs w:val="24"/>
        </w:rPr>
        <w:t xml:space="preserve"> и статистических материалов; критический анализ различных точек зрения и формулировку авторской позиции. Результатом этих исследований</w:t>
      </w:r>
      <w:r w:rsidR="00A36833">
        <w:rPr>
          <w:rFonts w:eastAsia="Times New Roman"/>
          <w:sz w:val="24"/>
          <w:szCs w:val="24"/>
        </w:rPr>
        <w:t xml:space="preserve"> </w:t>
      </w:r>
      <w:r>
        <w:rPr>
          <w:rFonts w:eastAsia="Times New Roman"/>
          <w:sz w:val="24"/>
          <w:szCs w:val="24"/>
        </w:rPr>
        <w:t>может</w:t>
      </w:r>
      <w:r w:rsidR="00202D08">
        <w:rPr>
          <w:rFonts w:eastAsia="Times New Roman"/>
          <w:sz w:val="24"/>
          <w:szCs w:val="24"/>
        </w:rPr>
        <w:t xml:space="preserve"> стать обоснование авторского подхода к выбору метода исследования и формулировка рабочей гипотезы.</w:t>
      </w:r>
    </w:p>
    <w:p w14:paraId="6AD5278F" w14:textId="77777777" w:rsidR="00353EF3" w:rsidRDefault="00C0473C" w:rsidP="0079229D">
      <w:pPr>
        <w:widowControl w:val="0"/>
        <w:ind w:firstLine="720"/>
        <w:jc w:val="both"/>
        <w:rPr>
          <w:sz w:val="20"/>
          <w:szCs w:val="20"/>
        </w:rPr>
      </w:pPr>
      <w:r w:rsidRPr="00C0473C">
        <w:rPr>
          <w:rFonts w:eastAsia="Times New Roman"/>
          <w:iCs/>
          <w:sz w:val="24"/>
          <w:szCs w:val="24"/>
        </w:rPr>
        <w:t xml:space="preserve">В </w:t>
      </w:r>
      <w:r>
        <w:rPr>
          <w:rFonts w:eastAsia="Times New Roman"/>
          <w:i/>
          <w:iCs/>
          <w:sz w:val="24"/>
          <w:szCs w:val="24"/>
        </w:rPr>
        <w:t xml:space="preserve">аналитическом разделе </w:t>
      </w:r>
      <w:r w:rsidRPr="00C0473C">
        <w:rPr>
          <w:rFonts w:eastAsia="Times New Roman"/>
          <w:iCs/>
          <w:sz w:val="24"/>
          <w:szCs w:val="24"/>
        </w:rPr>
        <w:t xml:space="preserve">рекомендуется </w:t>
      </w:r>
      <w:r w:rsidR="00202D08">
        <w:rPr>
          <w:rFonts w:eastAsia="Times New Roman"/>
          <w:sz w:val="24"/>
          <w:szCs w:val="24"/>
        </w:rPr>
        <w:t>включ</w:t>
      </w:r>
      <w:r>
        <w:rPr>
          <w:rFonts w:eastAsia="Times New Roman"/>
          <w:sz w:val="24"/>
          <w:szCs w:val="24"/>
        </w:rPr>
        <w:t xml:space="preserve">ить </w:t>
      </w:r>
      <w:r w:rsidR="00202D08">
        <w:rPr>
          <w:rFonts w:eastAsia="Times New Roman"/>
          <w:sz w:val="24"/>
          <w:szCs w:val="24"/>
        </w:rPr>
        <w:t>сравнительный анализ существующих</w:t>
      </w:r>
      <w:r w:rsidR="00202D08">
        <w:rPr>
          <w:rFonts w:eastAsia="Times New Roman"/>
          <w:i/>
          <w:iCs/>
          <w:sz w:val="24"/>
          <w:szCs w:val="24"/>
        </w:rPr>
        <w:t xml:space="preserve"> </w:t>
      </w:r>
      <w:r w:rsidR="00202D08">
        <w:rPr>
          <w:rFonts w:eastAsia="Times New Roman"/>
          <w:sz w:val="24"/>
          <w:szCs w:val="24"/>
        </w:rPr>
        <w:t>методов и подходов к решению сформулированной проблемы; анализ возможностей применения существующих методов для решения поставленной проблемы с учетом специфики объекта исследования, формирование методики исследования; обоснование подхода, методики, модели.</w:t>
      </w:r>
    </w:p>
    <w:p w14:paraId="0E5B768A" w14:textId="77777777" w:rsidR="00353EF3" w:rsidRDefault="00C0473C" w:rsidP="0079229D">
      <w:pPr>
        <w:widowControl w:val="0"/>
        <w:ind w:firstLine="720"/>
        <w:jc w:val="both"/>
        <w:rPr>
          <w:sz w:val="20"/>
          <w:szCs w:val="20"/>
        </w:rPr>
      </w:pPr>
      <w:r>
        <w:rPr>
          <w:rFonts w:eastAsia="Times New Roman"/>
          <w:i/>
          <w:iCs/>
          <w:sz w:val="24"/>
          <w:szCs w:val="24"/>
        </w:rPr>
        <w:t>В н</w:t>
      </w:r>
      <w:r w:rsidR="00202D08">
        <w:rPr>
          <w:rFonts w:eastAsia="Times New Roman"/>
          <w:i/>
          <w:iCs/>
          <w:sz w:val="24"/>
          <w:szCs w:val="24"/>
        </w:rPr>
        <w:t>аучно-прикладно</w:t>
      </w:r>
      <w:r>
        <w:rPr>
          <w:rFonts w:eastAsia="Times New Roman"/>
          <w:i/>
          <w:iCs/>
          <w:sz w:val="24"/>
          <w:szCs w:val="24"/>
        </w:rPr>
        <w:t>м</w:t>
      </w:r>
      <w:r w:rsidR="00202D08">
        <w:rPr>
          <w:rFonts w:eastAsia="Times New Roman"/>
          <w:i/>
          <w:iCs/>
          <w:sz w:val="24"/>
          <w:szCs w:val="24"/>
        </w:rPr>
        <w:t xml:space="preserve"> раздел</w:t>
      </w:r>
      <w:r>
        <w:rPr>
          <w:rFonts w:eastAsia="Times New Roman"/>
          <w:i/>
          <w:iCs/>
          <w:sz w:val="24"/>
          <w:szCs w:val="24"/>
        </w:rPr>
        <w:t xml:space="preserve">е </w:t>
      </w:r>
      <w:r>
        <w:rPr>
          <w:rFonts w:eastAsia="Times New Roman"/>
          <w:sz w:val="24"/>
          <w:szCs w:val="24"/>
        </w:rPr>
        <w:t xml:space="preserve">рекомендуется отразить </w:t>
      </w:r>
      <w:r w:rsidR="00202D08">
        <w:rPr>
          <w:rFonts w:eastAsia="Times New Roman"/>
          <w:sz w:val="24"/>
          <w:szCs w:val="24"/>
        </w:rPr>
        <w:t>практическое изложение авторского</w:t>
      </w:r>
      <w:r w:rsidR="00202D08">
        <w:rPr>
          <w:rFonts w:eastAsia="Times New Roman"/>
          <w:i/>
          <w:iCs/>
          <w:sz w:val="24"/>
          <w:szCs w:val="24"/>
        </w:rPr>
        <w:t xml:space="preserve"> </w:t>
      </w:r>
      <w:r w:rsidR="00202D08">
        <w:rPr>
          <w:rFonts w:eastAsia="Times New Roman"/>
          <w:sz w:val="24"/>
          <w:szCs w:val="24"/>
        </w:rPr>
        <w:t>решения поставленной проблемы и оценку возможностей практического использования полученных результатов.</w:t>
      </w:r>
    </w:p>
    <w:p w14:paraId="65DF3AA9" w14:textId="77777777" w:rsidR="00353EF3" w:rsidRDefault="00202D08" w:rsidP="0079229D">
      <w:pPr>
        <w:widowControl w:val="0"/>
        <w:ind w:firstLine="720"/>
        <w:jc w:val="both"/>
        <w:rPr>
          <w:sz w:val="20"/>
          <w:szCs w:val="20"/>
        </w:rPr>
      </w:pPr>
      <w:r>
        <w:rPr>
          <w:rFonts w:eastAsia="Times New Roman"/>
          <w:i/>
          <w:iCs/>
          <w:sz w:val="24"/>
          <w:szCs w:val="24"/>
        </w:rPr>
        <w:t xml:space="preserve">Заключение. </w:t>
      </w:r>
      <w:r>
        <w:rPr>
          <w:rFonts w:eastAsia="Times New Roman"/>
          <w:sz w:val="24"/>
          <w:szCs w:val="24"/>
        </w:rPr>
        <w:t>Заключение как самостоятельный раздел работы должно содержать краткий</w:t>
      </w:r>
      <w:r>
        <w:rPr>
          <w:rFonts w:eastAsia="Times New Roman"/>
          <w:i/>
          <w:iCs/>
          <w:sz w:val="24"/>
          <w:szCs w:val="24"/>
        </w:rPr>
        <w:t xml:space="preserve"> </w:t>
      </w:r>
      <w:r>
        <w:rPr>
          <w:rFonts w:eastAsia="Times New Roman"/>
          <w:sz w:val="24"/>
          <w:szCs w:val="24"/>
        </w:rPr>
        <w:t>обзор основных аналитических выводов проведенного исследования и описание полученных в ходе него результатов.</w:t>
      </w:r>
    </w:p>
    <w:p w14:paraId="3FDA5DE1" w14:textId="77777777" w:rsidR="00353EF3" w:rsidRDefault="00202D08" w:rsidP="0079229D">
      <w:pPr>
        <w:widowControl w:val="0"/>
        <w:numPr>
          <w:ilvl w:val="0"/>
          <w:numId w:val="4"/>
        </w:numPr>
        <w:tabs>
          <w:tab w:val="left" w:pos="960"/>
        </w:tabs>
        <w:ind w:firstLine="720"/>
        <w:jc w:val="both"/>
        <w:rPr>
          <w:rFonts w:eastAsia="Times New Roman"/>
          <w:sz w:val="24"/>
          <w:szCs w:val="24"/>
        </w:rPr>
      </w:pPr>
      <w:r>
        <w:rPr>
          <w:rFonts w:eastAsia="Times New Roman"/>
          <w:sz w:val="24"/>
          <w:szCs w:val="24"/>
        </w:rPr>
        <w:t>заключении должны быть представлены:</w:t>
      </w:r>
    </w:p>
    <w:p w14:paraId="37505D93" w14:textId="77777777" w:rsidR="00353EF3" w:rsidRPr="00C8408E" w:rsidRDefault="00202D08" w:rsidP="0079229D">
      <w:pPr>
        <w:pStyle w:val="a4"/>
        <w:widowControl w:val="0"/>
        <w:numPr>
          <w:ilvl w:val="0"/>
          <w:numId w:val="22"/>
        </w:numPr>
        <w:ind w:left="0" w:firstLine="709"/>
        <w:jc w:val="both"/>
        <w:rPr>
          <w:rFonts w:eastAsia="Times New Roman"/>
          <w:sz w:val="24"/>
          <w:szCs w:val="24"/>
        </w:rPr>
      </w:pPr>
      <w:r w:rsidRPr="00C8408E">
        <w:rPr>
          <w:rFonts w:eastAsia="Times New Roman"/>
          <w:sz w:val="24"/>
          <w:szCs w:val="24"/>
        </w:rPr>
        <w:t>Общие выводы по результатам работы;</w:t>
      </w:r>
    </w:p>
    <w:p w14:paraId="2122AC44" w14:textId="77777777" w:rsidR="00353EF3" w:rsidRDefault="00202D08" w:rsidP="0079229D">
      <w:pPr>
        <w:widowControl w:val="0"/>
        <w:numPr>
          <w:ilvl w:val="0"/>
          <w:numId w:val="22"/>
        </w:numPr>
        <w:tabs>
          <w:tab w:val="left" w:pos="0"/>
        </w:tabs>
        <w:ind w:left="0" w:firstLine="709"/>
        <w:jc w:val="both"/>
        <w:rPr>
          <w:rFonts w:eastAsia="Times New Roman"/>
          <w:sz w:val="24"/>
          <w:szCs w:val="24"/>
        </w:rPr>
      </w:pPr>
      <w:r>
        <w:rPr>
          <w:rFonts w:eastAsia="Times New Roman"/>
          <w:sz w:val="24"/>
          <w:szCs w:val="24"/>
        </w:rPr>
        <w:t>Оценка достоверности полученных результатов и сравнение с аналогичными результатами отечественных и зарубежных работ;</w:t>
      </w:r>
    </w:p>
    <w:p w14:paraId="4A377AB4" w14:textId="77777777" w:rsidR="00353EF3" w:rsidRDefault="00202D08" w:rsidP="0079229D">
      <w:pPr>
        <w:widowControl w:val="0"/>
        <w:numPr>
          <w:ilvl w:val="0"/>
          <w:numId w:val="22"/>
        </w:numPr>
        <w:tabs>
          <w:tab w:val="left" w:pos="0"/>
        </w:tabs>
        <w:ind w:left="0" w:firstLine="709"/>
        <w:jc w:val="both"/>
        <w:rPr>
          <w:rFonts w:eastAsia="Times New Roman"/>
          <w:sz w:val="24"/>
          <w:szCs w:val="24"/>
        </w:rPr>
      </w:pPr>
      <w:r>
        <w:rPr>
          <w:rFonts w:eastAsia="Times New Roman"/>
          <w:sz w:val="24"/>
          <w:szCs w:val="24"/>
        </w:rPr>
        <w:t>Предложения по использованию результатов работы, возможности внедрения разработанных предложений в практике.</w:t>
      </w:r>
    </w:p>
    <w:p w14:paraId="4D6B289A" w14:textId="77777777" w:rsidR="00353EF3" w:rsidRDefault="00202D08" w:rsidP="0079229D">
      <w:pPr>
        <w:widowControl w:val="0"/>
        <w:ind w:firstLine="720"/>
        <w:jc w:val="both"/>
        <w:rPr>
          <w:rFonts w:eastAsia="Times New Roman"/>
          <w:sz w:val="24"/>
          <w:szCs w:val="24"/>
        </w:rPr>
      </w:pPr>
      <w:r w:rsidRPr="00CE127A">
        <w:rPr>
          <w:rFonts w:eastAsia="Times New Roman"/>
          <w:i/>
          <w:sz w:val="24"/>
          <w:szCs w:val="24"/>
        </w:rPr>
        <w:t>Заключение</w:t>
      </w:r>
      <w:r>
        <w:rPr>
          <w:rFonts w:eastAsia="Times New Roman"/>
          <w:sz w:val="24"/>
          <w:szCs w:val="24"/>
        </w:rPr>
        <w:t xml:space="preserve"> включает в себя обобщения, общие выводы и, самое главное, конкретные предложения и рекомендации. В целом представленные в заключении выводы и результаты исследования должны последовательно отражать решение всех задач, поставленных автором в начале работы (во введении), что позволит оценить законченность и полноту проведенного исследования.</w:t>
      </w:r>
    </w:p>
    <w:p w14:paraId="2301744A" w14:textId="77777777" w:rsidR="00353EF3" w:rsidRDefault="00116CD7" w:rsidP="0079229D">
      <w:pPr>
        <w:widowControl w:val="0"/>
        <w:ind w:firstLine="720"/>
        <w:jc w:val="both"/>
        <w:rPr>
          <w:rFonts w:eastAsia="Times New Roman"/>
          <w:sz w:val="24"/>
          <w:szCs w:val="24"/>
        </w:rPr>
      </w:pPr>
      <w:r>
        <w:rPr>
          <w:rFonts w:eastAsia="Times New Roman"/>
          <w:i/>
          <w:iCs/>
          <w:sz w:val="24"/>
          <w:szCs w:val="24"/>
        </w:rPr>
        <w:t>Библиографический список</w:t>
      </w:r>
      <w:r w:rsidR="00202D08">
        <w:rPr>
          <w:rFonts w:eastAsia="Times New Roman"/>
          <w:i/>
          <w:iCs/>
          <w:sz w:val="24"/>
          <w:szCs w:val="24"/>
        </w:rPr>
        <w:t xml:space="preserve">. </w:t>
      </w:r>
      <w:r w:rsidR="00202D08">
        <w:rPr>
          <w:rFonts w:eastAsia="Times New Roman"/>
          <w:sz w:val="24"/>
          <w:szCs w:val="24"/>
        </w:rPr>
        <w:t>Список должен содержать сведения</w:t>
      </w:r>
      <w:r w:rsidR="00202D08">
        <w:rPr>
          <w:rFonts w:eastAsia="Times New Roman"/>
          <w:i/>
          <w:iCs/>
          <w:sz w:val="24"/>
          <w:szCs w:val="24"/>
        </w:rPr>
        <w:t xml:space="preserve"> </w:t>
      </w:r>
      <w:r w:rsidR="00202D08">
        <w:rPr>
          <w:rFonts w:eastAsia="Times New Roman"/>
          <w:sz w:val="24"/>
          <w:szCs w:val="24"/>
        </w:rPr>
        <w:t>об источниках, использованных при написании выпускной квалификационной работы (должен охватывать не менее 50 источников). В него необходимо включать источники, на которые были сделаны ссылки в тексте работы.</w:t>
      </w:r>
    </w:p>
    <w:p w14:paraId="09D6F448" w14:textId="77777777" w:rsidR="00353EF3" w:rsidRDefault="00202D08" w:rsidP="0079229D">
      <w:pPr>
        <w:widowControl w:val="0"/>
        <w:ind w:firstLine="720"/>
        <w:jc w:val="both"/>
        <w:rPr>
          <w:sz w:val="20"/>
          <w:szCs w:val="20"/>
        </w:rPr>
      </w:pPr>
      <w:r>
        <w:rPr>
          <w:rFonts w:eastAsia="Times New Roman"/>
          <w:sz w:val="24"/>
          <w:szCs w:val="24"/>
        </w:rPr>
        <w:t>Допускается привлечение материалов и данных, полученных с официальных сайтов Интернета. В этом случае необходимо указать точный источник материалов (сайт, дату получения).</w:t>
      </w:r>
    </w:p>
    <w:p w14:paraId="166626E1" w14:textId="77777777" w:rsidR="00353EF3" w:rsidRDefault="00202D08" w:rsidP="0079229D">
      <w:pPr>
        <w:widowControl w:val="0"/>
        <w:ind w:firstLine="720"/>
        <w:jc w:val="both"/>
        <w:rPr>
          <w:sz w:val="20"/>
          <w:szCs w:val="20"/>
        </w:rPr>
      </w:pPr>
      <w:r>
        <w:rPr>
          <w:rFonts w:eastAsia="Times New Roman"/>
          <w:i/>
          <w:iCs/>
          <w:sz w:val="24"/>
          <w:szCs w:val="24"/>
        </w:rPr>
        <w:t xml:space="preserve">Приложения. </w:t>
      </w:r>
      <w:r>
        <w:rPr>
          <w:rFonts w:eastAsia="Times New Roman"/>
          <w:sz w:val="24"/>
          <w:szCs w:val="24"/>
        </w:rPr>
        <w:t>В приложениях помещаются,</w:t>
      </w:r>
      <w:r>
        <w:rPr>
          <w:rFonts w:eastAsia="Times New Roman"/>
          <w:i/>
          <w:iCs/>
          <w:sz w:val="24"/>
          <w:szCs w:val="24"/>
        </w:rPr>
        <w:t xml:space="preserve"> </w:t>
      </w:r>
      <w:r>
        <w:rPr>
          <w:rFonts w:eastAsia="Times New Roman"/>
          <w:sz w:val="24"/>
          <w:szCs w:val="24"/>
        </w:rPr>
        <w:t>по необходимости,</w:t>
      </w:r>
      <w:r>
        <w:rPr>
          <w:rFonts w:eastAsia="Times New Roman"/>
          <w:i/>
          <w:iCs/>
          <w:sz w:val="24"/>
          <w:szCs w:val="24"/>
        </w:rPr>
        <w:t xml:space="preserve"> </w:t>
      </w:r>
      <w:r>
        <w:rPr>
          <w:rFonts w:eastAsia="Times New Roman"/>
          <w:sz w:val="24"/>
          <w:szCs w:val="24"/>
        </w:rPr>
        <w:t>иллюстративные</w:t>
      </w:r>
      <w:r>
        <w:rPr>
          <w:rFonts w:eastAsia="Times New Roman"/>
          <w:i/>
          <w:iCs/>
          <w:sz w:val="24"/>
          <w:szCs w:val="24"/>
        </w:rPr>
        <w:t xml:space="preserve"> </w:t>
      </w:r>
      <w:r>
        <w:rPr>
          <w:rFonts w:eastAsia="Times New Roman"/>
          <w:sz w:val="24"/>
          <w:szCs w:val="24"/>
        </w:rPr>
        <w:t>материалы, имеющие вспомогательное значение (схемы, таблицы, диаграммы, программы, положения и т.п.). Приложения рекомендуется включать материалы, связанные с выполненной ВКР, которые по каким-либо причинам не могут быть включены в основную часть. приложения также можно включать иллюстрации, таблицы, выполненные на листах формата A3 (297x420 мм). Оформление приложений должно строго соответствовать действующим стандартам. Приложения оформляют как продолжение ВКР. Приложения служат подтверждением или дополнительным аргументом приведенных в тексте данных или материалов. В общую нумерацию работы Приложения не входят.</w:t>
      </w:r>
    </w:p>
    <w:p w14:paraId="67EE4C78" w14:textId="77777777" w:rsidR="00353EF3" w:rsidRDefault="00202D08" w:rsidP="0079229D">
      <w:pPr>
        <w:widowControl w:val="0"/>
        <w:ind w:firstLine="720"/>
        <w:jc w:val="both"/>
        <w:rPr>
          <w:rFonts w:eastAsia="Times New Roman"/>
          <w:sz w:val="24"/>
          <w:szCs w:val="24"/>
        </w:rPr>
      </w:pPr>
      <w:r>
        <w:rPr>
          <w:rFonts w:eastAsia="Times New Roman"/>
          <w:sz w:val="24"/>
          <w:szCs w:val="24"/>
        </w:rPr>
        <w:t xml:space="preserve">Оформленная выпускная квалификационная работа </w:t>
      </w:r>
      <w:r w:rsidRPr="00751565">
        <w:rPr>
          <w:rFonts w:eastAsia="Times New Roman"/>
          <w:sz w:val="24"/>
          <w:szCs w:val="24"/>
        </w:rPr>
        <w:t xml:space="preserve">должна быть переплетена. </w:t>
      </w:r>
      <w:r w:rsidRPr="00751565">
        <w:rPr>
          <w:rFonts w:eastAsia="Times New Roman"/>
          <w:sz w:val="24"/>
          <w:szCs w:val="24"/>
        </w:rPr>
        <w:lastRenderedPageBreak/>
        <w:t xml:space="preserve">Переплетенная ВКР, подписанная </w:t>
      </w:r>
      <w:proofErr w:type="gramStart"/>
      <w:r w:rsidRPr="00751565">
        <w:rPr>
          <w:rFonts w:eastAsia="Times New Roman"/>
          <w:sz w:val="24"/>
          <w:szCs w:val="24"/>
        </w:rPr>
        <w:t>магистрантом</w:t>
      </w:r>
      <w:proofErr w:type="gramEnd"/>
      <w:r w:rsidRPr="00751565">
        <w:rPr>
          <w:rFonts w:eastAsia="Times New Roman"/>
          <w:sz w:val="24"/>
          <w:szCs w:val="24"/>
        </w:rPr>
        <w:t xml:space="preserve"> передается научному руководителю для</w:t>
      </w:r>
      <w:r w:rsidR="00A36833" w:rsidRPr="00751565">
        <w:rPr>
          <w:rFonts w:eastAsia="Times New Roman"/>
          <w:sz w:val="24"/>
          <w:szCs w:val="24"/>
        </w:rPr>
        <w:t xml:space="preserve"> о</w:t>
      </w:r>
      <w:r w:rsidRPr="00751565">
        <w:rPr>
          <w:rFonts w:eastAsia="Times New Roman"/>
          <w:sz w:val="24"/>
          <w:szCs w:val="24"/>
        </w:rPr>
        <w:t>кончательного контроля и подготовки отзыва (см. Приложение 4). Отзыв</w:t>
      </w:r>
      <w:r>
        <w:rPr>
          <w:rFonts w:eastAsia="Times New Roman"/>
          <w:sz w:val="24"/>
          <w:szCs w:val="24"/>
        </w:rPr>
        <w:t xml:space="preserve"> научного руководителя и отчет о проверке в системе «</w:t>
      </w:r>
      <w:proofErr w:type="spellStart"/>
      <w:r>
        <w:rPr>
          <w:rFonts w:eastAsia="Times New Roman"/>
          <w:sz w:val="24"/>
          <w:szCs w:val="24"/>
        </w:rPr>
        <w:t>Антиплагиат</w:t>
      </w:r>
      <w:r w:rsidR="00C8408E">
        <w:rPr>
          <w:rFonts w:eastAsia="Times New Roman"/>
          <w:sz w:val="24"/>
          <w:szCs w:val="24"/>
        </w:rPr>
        <w:t>.ВУЗ</w:t>
      </w:r>
      <w:proofErr w:type="spellEnd"/>
      <w:r>
        <w:rPr>
          <w:rFonts w:eastAsia="Times New Roman"/>
          <w:sz w:val="24"/>
          <w:szCs w:val="24"/>
        </w:rPr>
        <w:t>» прикладываются к работе в отдельном файле. На кафедру работа предоставляется в печатном виде.</w:t>
      </w:r>
    </w:p>
    <w:p w14:paraId="3BF8836B" w14:textId="77777777" w:rsidR="00DE783F" w:rsidRPr="00DE783F" w:rsidRDefault="00DE783F" w:rsidP="0079229D">
      <w:pPr>
        <w:pStyle w:val="2"/>
        <w:widowControl w:val="0"/>
        <w:numPr>
          <w:ilvl w:val="0"/>
          <w:numId w:val="0"/>
        </w:numPr>
        <w:tabs>
          <w:tab w:val="left" w:pos="708"/>
        </w:tabs>
        <w:ind w:firstLine="709"/>
        <w:jc w:val="both"/>
      </w:pPr>
      <w:r w:rsidRPr="00DE783F">
        <w:rPr>
          <w:color w:val="000000"/>
          <w:lang w:eastAsia="en-US" w:bidi="en-US"/>
        </w:rPr>
        <w:t>Основные результаты, выносимые на защиту, должны быть опубликованы в</w:t>
      </w:r>
      <w:r w:rsidR="00EB2BA1">
        <w:rPr>
          <w:color w:val="000000"/>
          <w:lang w:eastAsia="en-US" w:bidi="en-US"/>
        </w:rPr>
        <w:t xml:space="preserve"> периодической</w:t>
      </w:r>
      <w:r w:rsidRPr="00DE783F">
        <w:rPr>
          <w:color w:val="000000"/>
          <w:lang w:eastAsia="en-US" w:bidi="en-US"/>
        </w:rPr>
        <w:t xml:space="preserve"> печати, не менее, чем в двух изданиях, индексируемых в РИНЦ. Минимальное число опубликованных работ – 2 (две) научные статьи. </w:t>
      </w:r>
    </w:p>
    <w:p w14:paraId="47D661F5" w14:textId="77777777" w:rsidR="00353EF3" w:rsidRDefault="00353EF3" w:rsidP="0079229D">
      <w:pPr>
        <w:widowControl w:val="0"/>
        <w:ind w:firstLine="720"/>
        <w:jc w:val="both"/>
        <w:rPr>
          <w:sz w:val="20"/>
          <w:szCs w:val="20"/>
        </w:rPr>
      </w:pPr>
    </w:p>
    <w:p w14:paraId="0678D5CA" w14:textId="77777777" w:rsidR="00353EF3" w:rsidRDefault="00202D08" w:rsidP="0079229D">
      <w:pPr>
        <w:widowControl w:val="0"/>
        <w:jc w:val="center"/>
        <w:rPr>
          <w:sz w:val="20"/>
          <w:szCs w:val="20"/>
        </w:rPr>
      </w:pPr>
      <w:r>
        <w:rPr>
          <w:rFonts w:eastAsia="Times New Roman"/>
          <w:b/>
          <w:bCs/>
          <w:sz w:val="24"/>
          <w:szCs w:val="24"/>
        </w:rPr>
        <w:t>1.5. Оформление текстовой части выпускной квалификационной работы</w:t>
      </w:r>
    </w:p>
    <w:p w14:paraId="64AE5B6E" w14:textId="77777777" w:rsidR="00353EF3" w:rsidRDefault="00353EF3" w:rsidP="0079229D">
      <w:pPr>
        <w:widowControl w:val="0"/>
        <w:ind w:firstLine="720"/>
        <w:jc w:val="both"/>
        <w:rPr>
          <w:sz w:val="20"/>
          <w:szCs w:val="20"/>
        </w:rPr>
      </w:pPr>
    </w:p>
    <w:p w14:paraId="0FF67BE2" w14:textId="77777777" w:rsidR="00353EF3" w:rsidRDefault="00202D08" w:rsidP="0079229D">
      <w:pPr>
        <w:widowControl w:val="0"/>
        <w:ind w:firstLine="720"/>
        <w:jc w:val="both"/>
        <w:rPr>
          <w:sz w:val="20"/>
          <w:szCs w:val="20"/>
        </w:rPr>
      </w:pPr>
      <w:r>
        <w:rPr>
          <w:rFonts w:eastAsia="Times New Roman"/>
          <w:sz w:val="24"/>
          <w:szCs w:val="24"/>
        </w:rPr>
        <w:t xml:space="preserve">Текст выпускной квалификационной работы должен быть набран на компьютере шрифтом </w:t>
      </w:r>
      <w:proofErr w:type="spellStart"/>
      <w:r>
        <w:rPr>
          <w:rFonts w:eastAsia="Times New Roman"/>
          <w:sz w:val="24"/>
          <w:szCs w:val="24"/>
        </w:rPr>
        <w:t>Times</w:t>
      </w:r>
      <w:proofErr w:type="spellEnd"/>
      <w:r>
        <w:rPr>
          <w:rFonts w:eastAsia="Times New Roman"/>
          <w:sz w:val="24"/>
          <w:szCs w:val="24"/>
        </w:rPr>
        <w:t xml:space="preserve"> </w:t>
      </w:r>
      <w:proofErr w:type="spellStart"/>
      <w:r>
        <w:rPr>
          <w:rFonts w:eastAsia="Times New Roman"/>
          <w:sz w:val="24"/>
          <w:szCs w:val="24"/>
        </w:rPr>
        <w:t>New</w:t>
      </w:r>
      <w:proofErr w:type="spellEnd"/>
      <w:r>
        <w:rPr>
          <w:rFonts w:eastAsia="Times New Roman"/>
          <w:sz w:val="24"/>
          <w:szCs w:val="24"/>
        </w:rPr>
        <w:t xml:space="preserve"> </w:t>
      </w:r>
      <w:proofErr w:type="spellStart"/>
      <w:r>
        <w:rPr>
          <w:rFonts w:eastAsia="Times New Roman"/>
          <w:sz w:val="24"/>
          <w:szCs w:val="24"/>
        </w:rPr>
        <w:t>Roman</w:t>
      </w:r>
      <w:proofErr w:type="spellEnd"/>
      <w:r>
        <w:rPr>
          <w:rFonts w:eastAsia="Times New Roman"/>
          <w:sz w:val="24"/>
          <w:szCs w:val="24"/>
        </w:rPr>
        <w:t xml:space="preserve"> размером 14 пт. с использованием текстового редактора </w:t>
      </w:r>
      <w:proofErr w:type="spellStart"/>
      <w:r>
        <w:rPr>
          <w:rFonts w:eastAsia="Times New Roman"/>
          <w:sz w:val="24"/>
          <w:szCs w:val="24"/>
        </w:rPr>
        <w:t>Microsoft</w:t>
      </w:r>
      <w:proofErr w:type="spellEnd"/>
      <w:r>
        <w:rPr>
          <w:rFonts w:eastAsia="Times New Roman"/>
          <w:sz w:val="24"/>
          <w:szCs w:val="24"/>
        </w:rPr>
        <w:t xml:space="preserve"> </w:t>
      </w:r>
      <w:proofErr w:type="spellStart"/>
      <w:r>
        <w:rPr>
          <w:rFonts w:eastAsia="Times New Roman"/>
          <w:sz w:val="24"/>
          <w:szCs w:val="24"/>
        </w:rPr>
        <w:t>Word</w:t>
      </w:r>
      <w:proofErr w:type="spellEnd"/>
      <w:r>
        <w:rPr>
          <w:rFonts w:eastAsia="Times New Roman"/>
          <w:sz w:val="24"/>
          <w:szCs w:val="24"/>
        </w:rPr>
        <w:t>, либо аналогичным по размеру и типу шрифтом при использовании других текстовых редакторов на одной стороне листа белой бумаги формата А4 (210x297мм), используя полуторный межстрочный интервал.</w:t>
      </w:r>
    </w:p>
    <w:p w14:paraId="7DFB364F" w14:textId="77777777" w:rsidR="0067465F" w:rsidRDefault="00202D08" w:rsidP="0079229D">
      <w:pPr>
        <w:widowControl w:val="0"/>
        <w:ind w:firstLine="720"/>
        <w:jc w:val="both"/>
        <w:rPr>
          <w:sz w:val="20"/>
          <w:szCs w:val="20"/>
        </w:rPr>
      </w:pPr>
      <w:r>
        <w:rPr>
          <w:rFonts w:eastAsia="Times New Roman"/>
          <w:sz w:val="24"/>
          <w:szCs w:val="24"/>
        </w:rPr>
        <w:t>Шрифт, используемый в иллюстративном материале (таблицы, графики, диаграммы и т.п.), при необходимости может быть меньше основного, но не менее 10 пт.</w:t>
      </w:r>
      <w:r w:rsidR="0067465F">
        <w:rPr>
          <w:rFonts w:eastAsia="Times New Roman"/>
          <w:sz w:val="24"/>
          <w:szCs w:val="24"/>
        </w:rPr>
        <w:t>, используя одинарный межстрочный интервал.</w:t>
      </w:r>
    </w:p>
    <w:p w14:paraId="295F7128" w14:textId="77777777" w:rsidR="00353EF3" w:rsidRDefault="00202D08" w:rsidP="0079229D">
      <w:pPr>
        <w:widowControl w:val="0"/>
        <w:ind w:firstLine="720"/>
        <w:jc w:val="both"/>
        <w:rPr>
          <w:sz w:val="20"/>
          <w:szCs w:val="20"/>
        </w:rPr>
      </w:pPr>
      <w:r>
        <w:rPr>
          <w:rFonts w:eastAsia="Times New Roman"/>
          <w:sz w:val="24"/>
          <w:szCs w:val="24"/>
        </w:rPr>
        <w:t>Поля страницы должны быть следующие:</w:t>
      </w:r>
    </w:p>
    <w:p w14:paraId="4D84DA21" w14:textId="77777777" w:rsidR="00353EF3" w:rsidRDefault="00202D08" w:rsidP="0079229D">
      <w:pPr>
        <w:widowControl w:val="0"/>
        <w:numPr>
          <w:ilvl w:val="0"/>
          <w:numId w:val="5"/>
        </w:numPr>
        <w:tabs>
          <w:tab w:val="left" w:pos="1680"/>
        </w:tabs>
        <w:ind w:firstLine="720"/>
        <w:jc w:val="both"/>
        <w:rPr>
          <w:rFonts w:eastAsia="Times New Roman"/>
          <w:sz w:val="24"/>
          <w:szCs w:val="24"/>
        </w:rPr>
      </w:pPr>
      <w:r>
        <w:rPr>
          <w:rFonts w:eastAsia="Times New Roman"/>
          <w:sz w:val="24"/>
          <w:szCs w:val="24"/>
        </w:rPr>
        <w:t>левое поле - 30 мм;</w:t>
      </w:r>
    </w:p>
    <w:p w14:paraId="7CB11294" w14:textId="77777777" w:rsidR="00353EF3" w:rsidRDefault="00202D08" w:rsidP="0079229D">
      <w:pPr>
        <w:widowControl w:val="0"/>
        <w:numPr>
          <w:ilvl w:val="0"/>
          <w:numId w:val="5"/>
        </w:numPr>
        <w:tabs>
          <w:tab w:val="left" w:pos="1680"/>
        </w:tabs>
        <w:ind w:firstLine="720"/>
        <w:jc w:val="both"/>
        <w:rPr>
          <w:rFonts w:eastAsia="Times New Roman"/>
          <w:sz w:val="24"/>
          <w:szCs w:val="24"/>
        </w:rPr>
      </w:pPr>
      <w:r>
        <w:rPr>
          <w:rFonts w:eastAsia="Times New Roman"/>
          <w:sz w:val="24"/>
          <w:szCs w:val="24"/>
        </w:rPr>
        <w:t>правое поле -10 мм;</w:t>
      </w:r>
    </w:p>
    <w:p w14:paraId="3022BBDE" w14:textId="77777777" w:rsidR="00353EF3" w:rsidRDefault="00202D08" w:rsidP="0079229D">
      <w:pPr>
        <w:widowControl w:val="0"/>
        <w:numPr>
          <w:ilvl w:val="0"/>
          <w:numId w:val="5"/>
        </w:numPr>
        <w:tabs>
          <w:tab w:val="left" w:pos="1680"/>
        </w:tabs>
        <w:ind w:firstLine="720"/>
        <w:jc w:val="both"/>
        <w:rPr>
          <w:rFonts w:eastAsia="Times New Roman"/>
          <w:sz w:val="24"/>
          <w:szCs w:val="24"/>
        </w:rPr>
      </w:pPr>
      <w:r>
        <w:rPr>
          <w:rFonts w:eastAsia="Times New Roman"/>
          <w:sz w:val="24"/>
          <w:szCs w:val="24"/>
        </w:rPr>
        <w:t>верхнее поле - 20 мм;</w:t>
      </w:r>
    </w:p>
    <w:p w14:paraId="3F8DF01E" w14:textId="77777777" w:rsidR="00353EF3" w:rsidRDefault="00202D08" w:rsidP="0079229D">
      <w:pPr>
        <w:widowControl w:val="0"/>
        <w:numPr>
          <w:ilvl w:val="0"/>
          <w:numId w:val="5"/>
        </w:numPr>
        <w:tabs>
          <w:tab w:val="left" w:pos="1680"/>
        </w:tabs>
        <w:ind w:firstLine="720"/>
        <w:jc w:val="both"/>
        <w:rPr>
          <w:rFonts w:eastAsia="Times New Roman"/>
          <w:sz w:val="24"/>
          <w:szCs w:val="24"/>
        </w:rPr>
      </w:pPr>
      <w:r>
        <w:rPr>
          <w:rFonts w:eastAsia="Times New Roman"/>
          <w:sz w:val="24"/>
          <w:szCs w:val="24"/>
        </w:rPr>
        <w:t>нижнее поле - 20 мм.</w:t>
      </w:r>
    </w:p>
    <w:p w14:paraId="434178C7" w14:textId="77777777" w:rsidR="00353EF3" w:rsidRDefault="00202D08" w:rsidP="0079229D">
      <w:pPr>
        <w:widowControl w:val="0"/>
        <w:ind w:firstLine="720"/>
        <w:jc w:val="both"/>
        <w:rPr>
          <w:sz w:val="20"/>
          <w:szCs w:val="20"/>
        </w:rPr>
      </w:pPr>
      <w:r>
        <w:rPr>
          <w:rFonts w:eastAsia="Times New Roman"/>
          <w:sz w:val="24"/>
          <w:szCs w:val="24"/>
        </w:rPr>
        <w:t>Каждый абзац должен начинаться с красной строки. Отступ абзаца – 1,25 см от левой границы текста.</w:t>
      </w:r>
    </w:p>
    <w:p w14:paraId="41C347E1" w14:textId="77777777" w:rsidR="00353EF3" w:rsidRDefault="00202D08" w:rsidP="0079229D">
      <w:pPr>
        <w:widowControl w:val="0"/>
        <w:ind w:firstLine="720"/>
        <w:jc w:val="both"/>
        <w:rPr>
          <w:sz w:val="20"/>
          <w:szCs w:val="20"/>
        </w:rPr>
      </w:pPr>
      <w:r>
        <w:rPr>
          <w:rFonts w:eastAsia="Times New Roman"/>
          <w:sz w:val="24"/>
          <w:szCs w:val="24"/>
        </w:rPr>
        <w:t>Сноски и подстрочные примечания помещаются в нижней части соответствующей страницы и заканчиваются до границы нижнего поля. Все страницы, за исключением приложений выпускной квалификационной работы, должны быть пронумерованы. Нумерация проставляется внизу страницы в правом верхнем углу.</w:t>
      </w:r>
    </w:p>
    <w:p w14:paraId="7BA9578E" w14:textId="77777777" w:rsidR="00353EF3" w:rsidRPr="00751565" w:rsidRDefault="00202D08" w:rsidP="0079229D">
      <w:pPr>
        <w:widowControl w:val="0"/>
        <w:ind w:firstLine="720"/>
        <w:jc w:val="both"/>
        <w:rPr>
          <w:sz w:val="20"/>
          <w:szCs w:val="20"/>
        </w:rPr>
      </w:pPr>
      <w:r>
        <w:rPr>
          <w:rFonts w:eastAsia="Times New Roman"/>
          <w:sz w:val="24"/>
          <w:szCs w:val="24"/>
        </w:rPr>
        <w:t xml:space="preserve">Первой страницей считается титульный лист, на котором номер страницы не проставляется. Образец оформления титульного листа </w:t>
      </w:r>
      <w:r w:rsidRPr="00751565">
        <w:rPr>
          <w:rFonts w:eastAsia="Times New Roman"/>
          <w:sz w:val="24"/>
          <w:szCs w:val="24"/>
        </w:rPr>
        <w:t>приведен в Приложении 2. После титульного листа прошивается задание на ВКР, которое не нумеруется.</w:t>
      </w:r>
    </w:p>
    <w:p w14:paraId="2A90D41B" w14:textId="77777777" w:rsidR="00353EF3" w:rsidRPr="00751565" w:rsidRDefault="00202D08" w:rsidP="0079229D">
      <w:pPr>
        <w:widowControl w:val="0"/>
        <w:ind w:firstLine="720"/>
        <w:jc w:val="both"/>
        <w:rPr>
          <w:sz w:val="20"/>
          <w:szCs w:val="20"/>
        </w:rPr>
      </w:pPr>
      <w:r w:rsidRPr="00751565">
        <w:rPr>
          <w:rFonts w:eastAsia="Times New Roman"/>
          <w:sz w:val="24"/>
          <w:szCs w:val="24"/>
        </w:rPr>
        <w:t xml:space="preserve">Нумерация начинается со второй страницы выпускной квалификационной работы </w:t>
      </w:r>
      <w:r w:rsidRPr="00751565">
        <w:rPr>
          <w:rFonts w:eastAsia="Times New Roman"/>
          <w:i/>
          <w:iCs/>
          <w:sz w:val="24"/>
          <w:szCs w:val="24"/>
        </w:rPr>
        <w:t>-</w:t>
      </w:r>
      <w:r w:rsidRPr="00751565">
        <w:rPr>
          <w:rFonts w:eastAsia="Times New Roman"/>
          <w:sz w:val="24"/>
          <w:szCs w:val="24"/>
        </w:rPr>
        <w:t xml:space="preserve"> Содержание. Номера страниц проставляются в правом </w:t>
      </w:r>
      <w:r w:rsidR="00F82D50">
        <w:rPr>
          <w:rFonts w:eastAsia="Times New Roman"/>
          <w:sz w:val="24"/>
          <w:szCs w:val="24"/>
        </w:rPr>
        <w:t>нижнем</w:t>
      </w:r>
      <w:r w:rsidRPr="00751565">
        <w:rPr>
          <w:rFonts w:eastAsia="Times New Roman"/>
          <w:sz w:val="24"/>
          <w:szCs w:val="24"/>
        </w:rPr>
        <w:t xml:space="preserve"> углу, с соблюдением сквозной нумерации по всему тексту работы.</w:t>
      </w:r>
    </w:p>
    <w:p w14:paraId="1125CA7B" w14:textId="77777777" w:rsidR="00353EF3" w:rsidRDefault="00202D08" w:rsidP="0079229D">
      <w:pPr>
        <w:widowControl w:val="0"/>
        <w:ind w:firstLine="720"/>
        <w:jc w:val="both"/>
        <w:rPr>
          <w:sz w:val="20"/>
          <w:szCs w:val="20"/>
        </w:rPr>
      </w:pPr>
      <w:r w:rsidRPr="00751565">
        <w:rPr>
          <w:rFonts w:eastAsia="Times New Roman"/>
          <w:sz w:val="24"/>
          <w:szCs w:val="24"/>
        </w:rPr>
        <w:t xml:space="preserve">Содержание ВКР должно включать введение, названия </w:t>
      </w:r>
      <w:r w:rsidR="000A64CD">
        <w:rPr>
          <w:rFonts w:eastAsia="Times New Roman"/>
          <w:sz w:val="24"/>
          <w:szCs w:val="24"/>
        </w:rPr>
        <w:t>разделов</w:t>
      </w:r>
      <w:r w:rsidRPr="00751565">
        <w:rPr>
          <w:rFonts w:eastAsia="Times New Roman"/>
          <w:sz w:val="24"/>
          <w:szCs w:val="24"/>
        </w:rPr>
        <w:t xml:space="preserve"> и параграфов, заключение, </w:t>
      </w:r>
      <w:r w:rsidR="008B5836" w:rsidRPr="00751565">
        <w:rPr>
          <w:rFonts w:eastAsia="Times New Roman"/>
          <w:sz w:val="24"/>
          <w:szCs w:val="24"/>
        </w:rPr>
        <w:t xml:space="preserve">библиографический </w:t>
      </w:r>
      <w:r w:rsidRPr="00751565">
        <w:rPr>
          <w:rFonts w:eastAsia="Times New Roman"/>
          <w:sz w:val="24"/>
          <w:szCs w:val="24"/>
        </w:rPr>
        <w:t>список, приложения с указанием страниц, с которых они начинаются (см. Приложение 6)</w:t>
      </w:r>
      <w:r w:rsidRPr="00751565">
        <w:rPr>
          <w:rFonts w:eastAsia="Times New Roman"/>
          <w:i/>
          <w:iCs/>
          <w:sz w:val="24"/>
          <w:szCs w:val="24"/>
        </w:rPr>
        <w:t>.</w:t>
      </w:r>
      <w:r w:rsidRPr="00751565">
        <w:rPr>
          <w:rFonts w:eastAsia="Times New Roman"/>
          <w:sz w:val="24"/>
          <w:szCs w:val="24"/>
        </w:rPr>
        <w:t xml:space="preserve"> Заголовки в содержании должны полностью соответствовать</w:t>
      </w:r>
      <w:r>
        <w:rPr>
          <w:rFonts w:eastAsia="Times New Roman"/>
          <w:sz w:val="24"/>
          <w:szCs w:val="24"/>
        </w:rPr>
        <w:t xml:space="preserve"> заголовкам </w:t>
      </w:r>
      <w:r w:rsidR="000A64CD">
        <w:rPr>
          <w:rFonts w:eastAsia="Times New Roman"/>
          <w:sz w:val="24"/>
          <w:szCs w:val="24"/>
        </w:rPr>
        <w:t>разделов</w:t>
      </w:r>
      <w:r>
        <w:rPr>
          <w:rFonts w:eastAsia="Times New Roman"/>
          <w:sz w:val="24"/>
          <w:szCs w:val="24"/>
        </w:rPr>
        <w:t xml:space="preserve"> и параграфов в тексте работы. Введение, кажд</w:t>
      </w:r>
      <w:r w:rsidR="000A64CD">
        <w:rPr>
          <w:rFonts w:eastAsia="Times New Roman"/>
          <w:sz w:val="24"/>
          <w:szCs w:val="24"/>
        </w:rPr>
        <w:t>ый</w:t>
      </w:r>
      <w:r>
        <w:rPr>
          <w:rFonts w:eastAsia="Times New Roman"/>
          <w:sz w:val="24"/>
          <w:szCs w:val="24"/>
        </w:rPr>
        <w:t xml:space="preserve"> нов</w:t>
      </w:r>
      <w:r w:rsidR="000A64CD">
        <w:rPr>
          <w:rFonts w:eastAsia="Times New Roman"/>
          <w:sz w:val="24"/>
          <w:szCs w:val="24"/>
        </w:rPr>
        <w:t>ый</w:t>
      </w:r>
      <w:r>
        <w:rPr>
          <w:rFonts w:eastAsia="Times New Roman"/>
          <w:sz w:val="24"/>
          <w:szCs w:val="24"/>
        </w:rPr>
        <w:t xml:space="preserve"> </w:t>
      </w:r>
      <w:r w:rsidR="000A64CD">
        <w:rPr>
          <w:rFonts w:eastAsia="Times New Roman"/>
          <w:sz w:val="24"/>
          <w:szCs w:val="24"/>
        </w:rPr>
        <w:t>раздел</w:t>
      </w:r>
      <w:r>
        <w:rPr>
          <w:rFonts w:eastAsia="Times New Roman"/>
          <w:sz w:val="24"/>
          <w:szCs w:val="24"/>
        </w:rPr>
        <w:t xml:space="preserve">, заключение, </w:t>
      </w:r>
      <w:r w:rsidR="008B5836">
        <w:rPr>
          <w:rFonts w:eastAsia="Times New Roman"/>
          <w:sz w:val="24"/>
          <w:szCs w:val="24"/>
        </w:rPr>
        <w:t xml:space="preserve">библиографический </w:t>
      </w:r>
      <w:r>
        <w:rPr>
          <w:rFonts w:eastAsia="Times New Roman"/>
          <w:sz w:val="24"/>
          <w:szCs w:val="24"/>
        </w:rPr>
        <w:t xml:space="preserve">список, приложения начинаются с новой страницы, </w:t>
      </w:r>
      <w:r w:rsidR="008B5836">
        <w:rPr>
          <w:rFonts w:eastAsia="Times New Roman"/>
          <w:sz w:val="24"/>
          <w:szCs w:val="24"/>
        </w:rPr>
        <w:t>кроме параграфов,</w:t>
      </w:r>
      <w:r>
        <w:rPr>
          <w:rFonts w:eastAsia="Times New Roman"/>
          <w:sz w:val="24"/>
          <w:szCs w:val="24"/>
        </w:rPr>
        <w:t xml:space="preserve"> которые входят в состав </w:t>
      </w:r>
      <w:r w:rsidR="000A64CD">
        <w:rPr>
          <w:rFonts w:eastAsia="Times New Roman"/>
          <w:sz w:val="24"/>
          <w:szCs w:val="24"/>
        </w:rPr>
        <w:t>разделов</w:t>
      </w:r>
      <w:r>
        <w:rPr>
          <w:rFonts w:eastAsia="Times New Roman"/>
          <w:sz w:val="24"/>
          <w:szCs w:val="24"/>
        </w:rPr>
        <w:t xml:space="preserve">. Введение, название </w:t>
      </w:r>
      <w:r w:rsidR="000A64CD">
        <w:rPr>
          <w:rFonts w:eastAsia="Times New Roman"/>
          <w:sz w:val="24"/>
          <w:szCs w:val="24"/>
        </w:rPr>
        <w:t>разделов</w:t>
      </w:r>
      <w:r>
        <w:rPr>
          <w:rFonts w:eastAsia="Times New Roman"/>
          <w:sz w:val="24"/>
          <w:szCs w:val="24"/>
        </w:rPr>
        <w:t xml:space="preserve">, параграфов, заключение, </w:t>
      </w:r>
      <w:r w:rsidR="008B5836">
        <w:rPr>
          <w:rFonts w:eastAsia="Times New Roman"/>
          <w:sz w:val="24"/>
          <w:szCs w:val="24"/>
        </w:rPr>
        <w:t xml:space="preserve">библиографический </w:t>
      </w:r>
      <w:r>
        <w:rPr>
          <w:rFonts w:eastAsia="Times New Roman"/>
          <w:sz w:val="24"/>
          <w:szCs w:val="24"/>
        </w:rPr>
        <w:t>список</w:t>
      </w:r>
      <w:r w:rsidR="008B5836">
        <w:rPr>
          <w:rFonts w:eastAsia="Times New Roman"/>
          <w:sz w:val="24"/>
          <w:szCs w:val="24"/>
        </w:rPr>
        <w:t xml:space="preserve"> </w:t>
      </w:r>
      <w:r>
        <w:rPr>
          <w:rFonts w:eastAsia="Times New Roman"/>
          <w:sz w:val="24"/>
          <w:szCs w:val="24"/>
        </w:rPr>
        <w:t xml:space="preserve">в тексте форматируется по центру и выделяется жирным шрифтом. Точки в названиях </w:t>
      </w:r>
      <w:r w:rsidR="000A64CD">
        <w:rPr>
          <w:rFonts w:eastAsia="Times New Roman"/>
          <w:sz w:val="24"/>
          <w:szCs w:val="24"/>
        </w:rPr>
        <w:t>разделов</w:t>
      </w:r>
      <w:r>
        <w:rPr>
          <w:rFonts w:eastAsia="Times New Roman"/>
          <w:sz w:val="24"/>
          <w:szCs w:val="24"/>
        </w:rPr>
        <w:t xml:space="preserve"> и параграфов не ставятся.</w:t>
      </w:r>
    </w:p>
    <w:p w14:paraId="71D58CC6" w14:textId="77777777" w:rsidR="00353EF3" w:rsidRDefault="00202D08" w:rsidP="0079229D">
      <w:pPr>
        <w:widowControl w:val="0"/>
        <w:ind w:firstLine="720"/>
        <w:jc w:val="both"/>
        <w:rPr>
          <w:sz w:val="20"/>
          <w:szCs w:val="20"/>
        </w:rPr>
      </w:pPr>
      <w:r>
        <w:rPr>
          <w:rFonts w:eastAsia="Times New Roman"/>
          <w:sz w:val="24"/>
          <w:szCs w:val="24"/>
        </w:rPr>
        <w:t xml:space="preserve">Параграфы нумеруются арабскими цифрами в пределах </w:t>
      </w:r>
      <w:r w:rsidR="003927AB">
        <w:rPr>
          <w:rFonts w:eastAsia="Times New Roman"/>
          <w:sz w:val="24"/>
          <w:szCs w:val="24"/>
        </w:rPr>
        <w:t>раздела</w:t>
      </w:r>
      <w:r>
        <w:rPr>
          <w:rFonts w:eastAsia="Times New Roman"/>
          <w:sz w:val="24"/>
          <w:szCs w:val="24"/>
        </w:rPr>
        <w:t xml:space="preserve"> (1.1,</w:t>
      </w:r>
      <w:r w:rsidR="00AB6785">
        <w:rPr>
          <w:rFonts w:eastAsia="Times New Roman"/>
          <w:sz w:val="24"/>
          <w:szCs w:val="24"/>
        </w:rPr>
        <w:t xml:space="preserve"> </w:t>
      </w:r>
      <w:r>
        <w:rPr>
          <w:rFonts w:eastAsia="Times New Roman"/>
          <w:sz w:val="24"/>
          <w:szCs w:val="24"/>
        </w:rPr>
        <w:t>1.2, и т.п.).</w:t>
      </w:r>
    </w:p>
    <w:p w14:paraId="28867BB2" w14:textId="77777777" w:rsidR="00353EF3" w:rsidRDefault="00202D08" w:rsidP="0079229D">
      <w:pPr>
        <w:widowControl w:val="0"/>
        <w:ind w:firstLine="720"/>
        <w:jc w:val="both"/>
        <w:rPr>
          <w:rFonts w:eastAsia="Times New Roman"/>
          <w:sz w:val="24"/>
          <w:szCs w:val="24"/>
        </w:rPr>
      </w:pPr>
      <w:r>
        <w:rPr>
          <w:rFonts w:eastAsia="Times New Roman"/>
          <w:sz w:val="24"/>
          <w:szCs w:val="24"/>
        </w:rPr>
        <w:t>После каждо</w:t>
      </w:r>
      <w:r w:rsidR="003927AB">
        <w:rPr>
          <w:rFonts w:eastAsia="Times New Roman"/>
          <w:sz w:val="24"/>
          <w:szCs w:val="24"/>
        </w:rPr>
        <w:t>му</w:t>
      </w:r>
      <w:r>
        <w:rPr>
          <w:rFonts w:eastAsia="Times New Roman"/>
          <w:sz w:val="24"/>
          <w:szCs w:val="24"/>
        </w:rPr>
        <w:t xml:space="preserve"> </w:t>
      </w:r>
      <w:r w:rsidR="003927AB">
        <w:rPr>
          <w:rFonts w:eastAsia="Times New Roman"/>
          <w:sz w:val="24"/>
          <w:szCs w:val="24"/>
        </w:rPr>
        <w:t>разделу</w:t>
      </w:r>
      <w:r>
        <w:rPr>
          <w:rFonts w:eastAsia="Times New Roman"/>
          <w:sz w:val="24"/>
          <w:szCs w:val="24"/>
        </w:rPr>
        <w:t xml:space="preserve"> необходимо сделать краткие выводы, которые не выделяются под самостоятельным заголовком, являясь лишь последними абзацами </w:t>
      </w:r>
      <w:r w:rsidR="003927AB">
        <w:rPr>
          <w:rFonts w:eastAsia="Times New Roman"/>
          <w:sz w:val="24"/>
          <w:szCs w:val="24"/>
        </w:rPr>
        <w:t>раздела</w:t>
      </w:r>
      <w:r>
        <w:rPr>
          <w:rFonts w:eastAsia="Times New Roman"/>
          <w:sz w:val="24"/>
          <w:szCs w:val="24"/>
        </w:rPr>
        <w:t>.</w:t>
      </w:r>
    </w:p>
    <w:p w14:paraId="4A442791" w14:textId="77777777" w:rsidR="003927AB" w:rsidRDefault="003927AB" w:rsidP="0079229D">
      <w:pPr>
        <w:widowControl w:val="0"/>
        <w:ind w:firstLine="720"/>
        <w:jc w:val="both"/>
        <w:rPr>
          <w:sz w:val="20"/>
          <w:szCs w:val="20"/>
        </w:rPr>
      </w:pPr>
    </w:p>
    <w:p w14:paraId="33AEBF97" w14:textId="77777777" w:rsidR="00353EF3" w:rsidRDefault="00AB6785" w:rsidP="0079229D">
      <w:pPr>
        <w:widowControl w:val="0"/>
        <w:ind w:firstLine="720"/>
        <w:jc w:val="both"/>
        <w:rPr>
          <w:sz w:val="20"/>
          <w:szCs w:val="20"/>
        </w:rPr>
      </w:pPr>
      <w:r>
        <w:rPr>
          <w:sz w:val="20"/>
          <w:szCs w:val="20"/>
        </w:rPr>
        <w:t xml:space="preserve"> </w:t>
      </w:r>
      <w:r w:rsidR="00202D08">
        <w:rPr>
          <w:rFonts w:eastAsia="Times New Roman"/>
          <w:b/>
          <w:bCs/>
          <w:sz w:val="24"/>
          <w:szCs w:val="24"/>
        </w:rPr>
        <w:t>1.6. Оформление формул и расчетов, рисунков и таблиц</w:t>
      </w:r>
    </w:p>
    <w:p w14:paraId="51F8DC7F" w14:textId="77777777" w:rsidR="00353EF3" w:rsidRDefault="00353EF3" w:rsidP="0079229D">
      <w:pPr>
        <w:widowControl w:val="0"/>
        <w:ind w:firstLine="720"/>
        <w:jc w:val="both"/>
        <w:rPr>
          <w:sz w:val="20"/>
          <w:szCs w:val="20"/>
        </w:rPr>
      </w:pPr>
    </w:p>
    <w:p w14:paraId="532FC967" w14:textId="77777777" w:rsidR="00E01F28" w:rsidRPr="00E01F28" w:rsidRDefault="00E01F28" w:rsidP="0079229D">
      <w:pPr>
        <w:pStyle w:val="11"/>
        <w:widowControl w:val="0"/>
        <w:shd w:val="clear" w:color="auto" w:fill="auto"/>
        <w:spacing w:line="240" w:lineRule="auto"/>
        <w:ind w:firstLine="709"/>
        <w:rPr>
          <w:sz w:val="24"/>
          <w:szCs w:val="24"/>
        </w:rPr>
      </w:pPr>
      <w:r w:rsidRPr="00E01F28">
        <w:rPr>
          <w:sz w:val="24"/>
          <w:szCs w:val="24"/>
        </w:rPr>
        <w:t xml:space="preserve">Помещаемые в текст формулы должны иметь сквозную нумерацию, например, формулы (1, 2 и т.д.). Ссылки в тексте на соответствующие формулы даются в круглых скобках. На следующей строке после формулы ставится слово «где» (без двоеточия после него) и даются пояснения символов, использованных в формуле, в той последовательности, в </w:t>
      </w:r>
      <w:r w:rsidRPr="00E01F28">
        <w:rPr>
          <w:sz w:val="24"/>
          <w:szCs w:val="24"/>
        </w:rPr>
        <w:lastRenderedPageBreak/>
        <w:t>которой они встречаются в формуле. Пояснения каждого символа даются с новой строки.</w:t>
      </w:r>
    </w:p>
    <w:p w14:paraId="6B4E6961" w14:textId="77777777" w:rsidR="00E01F28" w:rsidRPr="00E01F28" w:rsidRDefault="00E01F28" w:rsidP="0079229D">
      <w:pPr>
        <w:pStyle w:val="11"/>
        <w:widowControl w:val="0"/>
        <w:shd w:val="clear" w:color="auto" w:fill="auto"/>
        <w:spacing w:line="240" w:lineRule="auto"/>
        <w:ind w:firstLine="709"/>
        <w:rPr>
          <w:sz w:val="24"/>
          <w:szCs w:val="24"/>
        </w:rPr>
      </w:pPr>
      <w:r w:rsidRPr="00E01F28">
        <w:rPr>
          <w:sz w:val="24"/>
          <w:szCs w:val="24"/>
        </w:rPr>
        <w:t>Например:</w:t>
      </w:r>
    </w:p>
    <w:p w14:paraId="3A2D9CD5" w14:textId="77777777" w:rsidR="00E01F28" w:rsidRPr="00E01F28" w:rsidRDefault="00E01F28" w:rsidP="0079229D">
      <w:pPr>
        <w:widowControl w:val="0"/>
        <w:tabs>
          <w:tab w:val="left" w:pos="142"/>
        </w:tabs>
        <w:spacing w:line="360" w:lineRule="auto"/>
        <w:ind w:firstLine="709"/>
        <w:jc w:val="right"/>
        <w:rPr>
          <w:sz w:val="24"/>
          <w:szCs w:val="24"/>
        </w:rPr>
      </w:pPr>
      <w:r w:rsidRPr="00E01F28">
        <w:rPr>
          <w:sz w:val="24"/>
          <w:szCs w:val="24"/>
        </w:rPr>
        <w:t xml:space="preserve">                                     </w:t>
      </w:r>
      <m:oMath>
        <m:sSub>
          <m:sSubPr>
            <m:ctrlPr>
              <w:rPr>
                <w:rFonts w:ascii="Cambria Math" w:hAnsi="Cambria Math"/>
                <w:i/>
                <w:sz w:val="24"/>
                <w:szCs w:val="24"/>
              </w:rPr>
            </m:ctrlPr>
          </m:sSubPr>
          <m:e>
            <m:r>
              <w:rPr>
                <w:rFonts w:ascii="Cambria Math" w:hAnsi="Cambria Math"/>
                <w:sz w:val="24"/>
                <w:szCs w:val="24"/>
              </w:rPr>
              <m:t xml:space="preserve"> </m:t>
            </m:r>
            <m:r>
              <w:rPr>
                <w:rFonts w:ascii="Cambria Math" w:hAnsi="Cambria Math"/>
                <w:sz w:val="24"/>
                <w:szCs w:val="24"/>
                <w:lang w:val="en-US"/>
              </w:rPr>
              <m:t>Q</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i0</m:t>
                </m:r>
              </m:sub>
            </m:sSub>
          </m:den>
        </m:f>
      </m:oMath>
      <w:r w:rsidRPr="00E01F28">
        <w:rPr>
          <w:sz w:val="24"/>
          <w:szCs w:val="24"/>
        </w:rPr>
        <w:t xml:space="preserve">                                                         (1),</w:t>
      </w:r>
    </w:p>
    <w:p w14:paraId="02E6751E" w14:textId="77777777" w:rsidR="00E01F28" w:rsidRPr="00E01F28" w:rsidRDefault="00E01F28" w:rsidP="0079229D">
      <w:pPr>
        <w:widowControl w:val="0"/>
        <w:tabs>
          <w:tab w:val="left" w:pos="142"/>
        </w:tabs>
        <w:ind w:firstLine="709"/>
        <w:jc w:val="both"/>
        <w:rPr>
          <w:sz w:val="24"/>
          <w:szCs w:val="24"/>
        </w:rPr>
      </w:pPr>
      <w:r w:rsidRPr="00E01F28">
        <w:rPr>
          <w:sz w:val="24"/>
          <w:szCs w:val="24"/>
        </w:rPr>
        <w:t xml:space="preserve">где </w:t>
      </w:r>
      <m:oMath>
        <m:sSub>
          <m:sSubPr>
            <m:ctrlPr>
              <w:rPr>
                <w:rFonts w:ascii="Cambria Math" w:hAnsi="Cambria Math"/>
                <w:i/>
                <w:sz w:val="24"/>
                <w:szCs w:val="24"/>
              </w:rPr>
            </m:ctrlPr>
          </m:sSubPr>
          <m:e>
            <m:r>
              <w:rPr>
                <w:rFonts w:ascii="Cambria Math" w:hAnsi="Cambria Math"/>
                <w:sz w:val="24"/>
                <w:szCs w:val="24"/>
                <w:lang w:val="en-US"/>
              </w:rPr>
              <m:t>Q</m:t>
            </m:r>
          </m:e>
          <m:sub>
            <m:r>
              <w:rPr>
                <w:rFonts w:ascii="Cambria Math" w:hAnsi="Cambria Math"/>
                <w:sz w:val="24"/>
                <w:szCs w:val="24"/>
              </w:rPr>
              <m:t>i</m:t>
            </m:r>
          </m:sub>
        </m:sSub>
      </m:oMath>
      <w:r w:rsidRPr="00E01F28">
        <w:rPr>
          <w:sz w:val="24"/>
          <w:szCs w:val="24"/>
        </w:rPr>
        <w:t xml:space="preserve"> - показатель конкурентоспособности по </w:t>
      </w:r>
      <w:proofErr w:type="spellStart"/>
      <w:r w:rsidRPr="00E01F28">
        <w:rPr>
          <w:sz w:val="24"/>
          <w:szCs w:val="24"/>
          <w:lang w:val="en-US"/>
        </w:rPr>
        <w:t>i</w:t>
      </w:r>
      <w:proofErr w:type="spellEnd"/>
      <w:r w:rsidRPr="00E01F28">
        <w:rPr>
          <w:sz w:val="24"/>
          <w:szCs w:val="24"/>
        </w:rPr>
        <w:t>-му параметру;</w:t>
      </w:r>
    </w:p>
    <w:p w14:paraId="5E27BC4A" w14:textId="77777777" w:rsidR="00E01F28" w:rsidRPr="00E01F28" w:rsidRDefault="00C22DEF" w:rsidP="0079229D">
      <w:pPr>
        <w:widowControl w:val="0"/>
        <w:tabs>
          <w:tab w:val="left" w:pos="142"/>
        </w:tabs>
        <w:ind w:firstLine="709"/>
        <w:jc w:val="both"/>
        <w:rPr>
          <w:sz w:val="24"/>
          <w:szCs w:val="24"/>
        </w:rPr>
      </w:pPr>
      <m:oMath>
        <m:sSub>
          <m:sSubPr>
            <m:ctrlPr>
              <w:rPr>
                <w:rFonts w:ascii="Cambria Math" w:hAnsi="Cambria Math"/>
                <w:i/>
                <w:sz w:val="24"/>
                <w:szCs w:val="24"/>
              </w:rPr>
            </m:ctrlPr>
          </m:sSubPr>
          <m:e>
            <m:r>
              <w:rPr>
                <w:rFonts w:ascii="Cambria Math" w:hAnsi="Cambria Math"/>
                <w:sz w:val="24"/>
                <w:szCs w:val="24"/>
                <w:lang w:val="en-US"/>
              </w:rPr>
              <m:t>P</m:t>
            </m:r>
          </m:e>
          <m:sub>
            <m:r>
              <w:rPr>
                <w:rFonts w:ascii="Cambria Math" w:hAnsi="Cambria Math"/>
                <w:sz w:val="24"/>
                <w:szCs w:val="24"/>
              </w:rPr>
              <m:t>i</m:t>
            </m:r>
          </m:sub>
        </m:sSub>
      </m:oMath>
      <w:r w:rsidR="00E01F28" w:rsidRPr="00E01F28">
        <w:rPr>
          <w:sz w:val="24"/>
          <w:szCs w:val="24"/>
        </w:rPr>
        <w:t xml:space="preserve"> - величина i–го параметра товара;</w:t>
      </w:r>
    </w:p>
    <w:p w14:paraId="356F4C29" w14:textId="77777777" w:rsidR="00E01F28" w:rsidRPr="00E01F28" w:rsidRDefault="00C22DEF" w:rsidP="0079229D">
      <w:pPr>
        <w:widowControl w:val="0"/>
        <w:tabs>
          <w:tab w:val="left" w:pos="142"/>
        </w:tabs>
        <w:ind w:firstLine="709"/>
        <w:jc w:val="both"/>
        <w:rPr>
          <w:sz w:val="24"/>
          <w:szCs w:val="24"/>
        </w:rPr>
      </w:pP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i0</m:t>
            </m:r>
          </m:sub>
        </m:sSub>
      </m:oMath>
      <w:r w:rsidR="00E01F28" w:rsidRPr="00E01F28">
        <w:rPr>
          <w:sz w:val="24"/>
          <w:szCs w:val="24"/>
        </w:rPr>
        <w:t xml:space="preserve"> – величина i-го параметра для товара-эталона.</w:t>
      </w:r>
    </w:p>
    <w:p w14:paraId="09C9933F" w14:textId="77777777" w:rsidR="00E01F28" w:rsidRPr="00E01F28" w:rsidRDefault="00E01F28" w:rsidP="0079229D">
      <w:pPr>
        <w:pStyle w:val="11"/>
        <w:widowControl w:val="0"/>
        <w:shd w:val="clear" w:color="auto" w:fill="auto"/>
        <w:spacing w:line="240" w:lineRule="auto"/>
        <w:ind w:firstLine="709"/>
        <w:rPr>
          <w:sz w:val="24"/>
          <w:szCs w:val="24"/>
        </w:rPr>
      </w:pPr>
    </w:p>
    <w:p w14:paraId="15227CE7" w14:textId="77777777" w:rsidR="00E01F28" w:rsidRPr="00E01F28" w:rsidRDefault="00E01F28" w:rsidP="0079229D">
      <w:pPr>
        <w:pStyle w:val="af1"/>
        <w:widowControl w:val="0"/>
        <w:spacing w:after="0"/>
        <w:ind w:left="0" w:firstLine="709"/>
        <w:jc w:val="both"/>
        <w:rPr>
          <w:lang w:val="ru-RU"/>
        </w:rPr>
      </w:pPr>
      <w:r w:rsidRPr="00E01F28">
        <w:t xml:space="preserve">Иллюстративный материал (таблицы, графики, рисунки, формулы, схемы и т.д.) включается в выпускную квалификационную работу с целью обеспечения наглядности. Графики, схемы и диаграммы располагаются непосредственно после первого его упоминания в тексте. </w:t>
      </w:r>
      <w:r w:rsidRPr="00E01F28">
        <w:rPr>
          <w:lang w:val="ru-RU"/>
        </w:rPr>
        <w:t xml:space="preserve">Ссылки на иллюстративный материал не должны быть отдельным предложением. </w:t>
      </w:r>
      <w:r w:rsidRPr="00E01F28">
        <w:rPr>
          <w:spacing w:val="-2"/>
        </w:rPr>
        <w:t>В тексте работы слов</w:t>
      </w:r>
      <w:r w:rsidRPr="00E01F28">
        <w:rPr>
          <w:spacing w:val="-2"/>
          <w:lang w:val="ru-RU"/>
        </w:rPr>
        <w:t xml:space="preserve">а </w:t>
      </w:r>
      <w:r w:rsidRPr="00E01F28">
        <w:rPr>
          <w:spacing w:val="-2"/>
        </w:rPr>
        <w:t xml:space="preserve"> «Таблица» </w:t>
      </w:r>
      <w:r w:rsidRPr="00E01F28">
        <w:rPr>
          <w:spacing w:val="-2"/>
          <w:lang w:val="ru-RU"/>
        </w:rPr>
        <w:t xml:space="preserve"> и «Рисунок»  не </w:t>
      </w:r>
      <w:r w:rsidRPr="00E01F28">
        <w:rPr>
          <w:spacing w:val="-2"/>
        </w:rPr>
        <w:t xml:space="preserve"> сокраща</w:t>
      </w:r>
      <w:r w:rsidRPr="00E01F28">
        <w:rPr>
          <w:spacing w:val="-2"/>
          <w:lang w:val="ru-RU"/>
        </w:rPr>
        <w:t>ю</w:t>
      </w:r>
      <w:proofErr w:type="spellStart"/>
      <w:r w:rsidRPr="00E01F28">
        <w:rPr>
          <w:spacing w:val="-2"/>
        </w:rPr>
        <w:t>т</w:t>
      </w:r>
      <w:r w:rsidRPr="00E01F28">
        <w:rPr>
          <w:spacing w:val="-2"/>
          <w:lang w:val="ru-RU"/>
        </w:rPr>
        <w:t>ся</w:t>
      </w:r>
      <w:proofErr w:type="spellEnd"/>
      <w:r w:rsidRPr="00E01F28">
        <w:rPr>
          <w:spacing w:val="-2"/>
          <w:lang w:val="ru-RU"/>
        </w:rPr>
        <w:t>, однако, при ссылке на иллюстративный  материал</w:t>
      </w:r>
      <w:r w:rsidRPr="00E01F28">
        <w:rPr>
          <w:spacing w:val="-2"/>
        </w:rPr>
        <w:t xml:space="preserve"> </w:t>
      </w:r>
      <w:r w:rsidRPr="00E01F28">
        <w:t xml:space="preserve"> </w:t>
      </w:r>
      <w:r w:rsidRPr="00E01F28">
        <w:rPr>
          <w:lang w:val="ru-RU"/>
        </w:rPr>
        <w:t xml:space="preserve">эти слова записываются в скобках сокращенно.  </w:t>
      </w:r>
      <w:proofErr w:type="gramStart"/>
      <w:r w:rsidRPr="00E01F28">
        <w:rPr>
          <w:lang w:val="ru-RU"/>
        </w:rPr>
        <w:t>Н</w:t>
      </w:r>
      <w:proofErr w:type="spellStart"/>
      <w:r w:rsidRPr="00E01F28">
        <w:t>апример</w:t>
      </w:r>
      <w:proofErr w:type="spellEnd"/>
      <w:r w:rsidRPr="00E01F28">
        <w:rPr>
          <w:lang w:val="ru-RU"/>
        </w:rPr>
        <w:t xml:space="preserve">: </w:t>
      </w:r>
      <w:r w:rsidRPr="00E01F28">
        <w:t xml:space="preserve"> </w:t>
      </w:r>
      <w:r w:rsidRPr="00E01F28">
        <w:rPr>
          <w:lang w:val="ru-RU"/>
        </w:rPr>
        <w:t>(</w:t>
      </w:r>
      <w:proofErr w:type="gramEnd"/>
      <w:r w:rsidRPr="00E01F28">
        <w:t>табл. 1)</w:t>
      </w:r>
      <w:r w:rsidRPr="00E01F28">
        <w:rPr>
          <w:lang w:val="ru-RU"/>
        </w:rPr>
        <w:t>,  (рис. 1).</w:t>
      </w:r>
    </w:p>
    <w:p w14:paraId="671E796A" w14:textId="77777777" w:rsidR="00E01F28" w:rsidRPr="00E01F28" w:rsidRDefault="00E01F28" w:rsidP="0079229D">
      <w:pPr>
        <w:pStyle w:val="13"/>
        <w:widowControl w:val="0"/>
        <w:shd w:val="clear" w:color="auto" w:fill="auto"/>
        <w:spacing w:before="0" w:after="0" w:line="240" w:lineRule="auto"/>
        <w:ind w:firstLine="709"/>
        <w:jc w:val="both"/>
      </w:pPr>
      <w:r w:rsidRPr="00E01F28">
        <w:t xml:space="preserve">До и после формулы, рисунка, таблицы, другого иллюстративного материала </w:t>
      </w:r>
      <w:proofErr w:type="gramStart"/>
      <w:r w:rsidRPr="00E01F28">
        <w:t>отступают  1</w:t>
      </w:r>
      <w:proofErr w:type="gramEnd"/>
      <w:r w:rsidRPr="00E01F28">
        <w:t xml:space="preserve"> строчку.</w:t>
      </w:r>
    </w:p>
    <w:p w14:paraId="1724CD00" w14:textId="77777777" w:rsidR="00E01F28" w:rsidRPr="00E01F28" w:rsidRDefault="00E01F28" w:rsidP="0079229D">
      <w:pPr>
        <w:pStyle w:val="11"/>
        <w:widowControl w:val="0"/>
        <w:shd w:val="clear" w:color="auto" w:fill="auto"/>
        <w:spacing w:line="240" w:lineRule="auto"/>
        <w:ind w:firstLine="709"/>
        <w:rPr>
          <w:sz w:val="24"/>
          <w:szCs w:val="24"/>
        </w:rPr>
      </w:pPr>
      <w:r w:rsidRPr="00E01F28">
        <w:rPr>
          <w:sz w:val="24"/>
          <w:szCs w:val="24"/>
        </w:rPr>
        <w:t>Названия графиков, схем и диаграмм помещаются под ними, пишутся без кавычек и содержит слово «Рис.» и указание на порядковый номер рисунка без знака №. Все рисунки должны иметь сквозную нумерацию в ВКР (сквозная нумерация: 1, 2, 3, …, 10). В печатном экземпляре рисунки оформляются в черно-белом цвете.</w:t>
      </w:r>
    </w:p>
    <w:p w14:paraId="79D92548" w14:textId="77777777" w:rsidR="00E01F28" w:rsidRPr="00E01F28" w:rsidRDefault="00E01F28" w:rsidP="0079229D">
      <w:pPr>
        <w:pStyle w:val="11"/>
        <w:widowControl w:val="0"/>
        <w:shd w:val="clear" w:color="auto" w:fill="auto"/>
        <w:spacing w:line="240" w:lineRule="auto"/>
        <w:ind w:firstLine="709"/>
        <w:rPr>
          <w:sz w:val="24"/>
          <w:szCs w:val="24"/>
        </w:rPr>
      </w:pPr>
      <w:r w:rsidRPr="00E01F28">
        <w:rPr>
          <w:sz w:val="24"/>
          <w:szCs w:val="24"/>
        </w:rPr>
        <w:t>Например:</w:t>
      </w:r>
    </w:p>
    <w:p w14:paraId="1A782269" w14:textId="77777777" w:rsidR="00E01F28" w:rsidRPr="00225BEE" w:rsidRDefault="00E01F28" w:rsidP="0079229D">
      <w:pPr>
        <w:widowControl w:val="0"/>
        <w:spacing w:line="360" w:lineRule="auto"/>
        <w:jc w:val="center"/>
        <w:rPr>
          <w:sz w:val="28"/>
          <w:szCs w:val="28"/>
        </w:rPr>
      </w:pPr>
      <w:r w:rsidRPr="00225BEE">
        <w:rPr>
          <w:rFonts w:ascii="Helvetica" w:hAnsi="Helvetica" w:cs="Helvetica"/>
          <w:noProof/>
          <w:sz w:val="28"/>
          <w:szCs w:val="28"/>
        </w:rPr>
        <w:drawing>
          <wp:inline distT="0" distB="0" distL="0" distR="0" wp14:anchorId="142E2F7A" wp14:editId="4AE021FA">
            <wp:extent cx="3158530" cy="2339959"/>
            <wp:effectExtent l="0" t="0" r="3810" b="3810"/>
            <wp:docPr id="26"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5595" cy="2352601"/>
                    </a:xfrm>
                    <a:prstGeom prst="rect">
                      <a:avLst/>
                    </a:prstGeom>
                    <a:noFill/>
                    <a:ln>
                      <a:noFill/>
                    </a:ln>
                  </pic:spPr>
                </pic:pic>
              </a:graphicData>
            </a:graphic>
          </wp:inline>
        </w:drawing>
      </w:r>
    </w:p>
    <w:p w14:paraId="0DCCD550" w14:textId="77777777" w:rsidR="00E01F28" w:rsidRPr="00E01F28" w:rsidRDefault="00E01F28" w:rsidP="0079229D">
      <w:pPr>
        <w:widowControl w:val="0"/>
        <w:spacing w:line="360" w:lineRule="auto"/>
        <w:ind w:firstLine="709"/>
        <w:jc w:val="both"/>
        <w:rPr>
          <w:sz w:val="24"/>
          <w:szCs w:val="24"/>
        </w:rPr>
      </w:pPr>
      <w:r w:rsidRPr="00E01F28">
        <w:rPr>
          <w:sz w:val="24"/>
          <w:szCs w:val="24"/>
        </w:rPr>
        <w:t>Рис. 1. Трехуровневая концепция продукта</w:t>
      </w:r>
    </w:p>
    <w:p w14:paraId="06201643" w14:textId="77777777" w:rsidR="00E01F28" w:rsidRPr="00225BEE" w:rsidRDefault="00E01F28" w:rsidP="0079229D">
      <w:pPr>
        <w:pStyle w:val="11"/>
        <w:widowControl w:val="0"/>
        <w:shd w:val="clear" w:color="auto" w:fill="auto"/>
        <w:spacing w:line="240" w:lineRule="auto"/>
        <w:ind w:firstLine="709"/>
        <w:rPr>
          <w:sz w:val="28"/>
          <w:szCs w:val="28"/>
        </w:rPr>
      </w:pPr>
    </w:p>
    <w:p w14:paraId="1802C4A9" w14:textId="77777777" w:rsidR="00E01F28" w:rsidRPr="00E01F28" w:rsidRDefault="00E01F28" w:rsidP="0079229D">
      <w:pPr>
        <w:pStyle w:val="11"/>
        <w:widowControl w:val="0"/>
        <w:shd w:val="clear" w:color="auto" w:fill="auto"/>
        <w:spacing w:line="240" w:lineRule="auto"/>
        <w:ind w:firstLine="709"/>
        <w:rPr>
          <w:sz w:val="24"/>
          <w:szCs w:val="24"/>
        </w:rPr>
      </w:pPr>
      <w:r w:rsidRPr="00E01F28">
        <w:rPr>
          <w:sz w:val="24"/>
          <w:szCs w:val="24"/>
        </w:rPr>
        <w:t>Шрифт, используемый в таблицах, при необходимости может быть меньше основного, но не менее 10 пт. Используется одинарный межстрочный интервал. Не допускается выделение курсивом или полужирным шрифтом заголовков граф и строк таблиц, а также самих табличных данных.</w:t>
      </w:r>
    </w:p>
    <w:p w14:paraId="3D3F4356" w14:textId="77777777" w:rsidR="00E01F28" w:rsidRPr="00E01F28" w:rsidRDefault="00E01F28" w:rsidP="0079229D">
      <w:pPr>
        <w:pStyle w:val="11"/>
        <w:widowControl w:val="0"/>
        <w:shd w:val="clear" w:color="auto" w:fill="auto"/>
        <w:spacing w:line="240" w:lineRule="auto"/>
        <w:ind w:firstLine="709"/>
        <w:rPr>
          <w:sz w:val="24"/>
          <w:szCs w:val="24"/>
        </w:rPr>
      </w:pPr>
      <w:r w:rsidRPr="00E01F28">
        <w:rPr>
          <w:sz w:val="24"/>
          <w:szCs w:val="24"/>
        </w:rPr>
        <w:t xml:space="preserve">Все таблицы в тексте должны иметь сквозную нумерацию (сквозная нумерация: 1, 2, 3, …, 10). Над таблицей с правого края листа помещается слово «Таблица» и ставится ее порядковый номер (1, 2, 3 и т.п.). Ниже, на следующей строке, указывается название таблицы. Название таблицы должно быть выровнено по центру. Точка в конце названия таблицы не ставится. После названия помещается сама таблица. </w:t>
      </w:r>
    </w:p>
    <w:p w14:paraId="3F072012" w14:textId="77777777" w:rsidR="00E01F28" w:rsidRPr="00E01F28" w:rsidRDefault="00E01F28" w:rsidP="0079229D">
      <w:pPr>
        <w:pStyle w:val="11"/>
        <w:widowControl w:val="0"/>
        <w:shd w:val="clear" w:color="auto" w:fill="auto"/>
        <w:spacing w:line="240" w:lineRule="auto"/>
        <w:ind w:firstLine="709"/>
        <w:rPr>
          <w:sz w:val="24"/>
          <w:szCs w:val="24"/>
        </w:rPr>
      </w:pPr>
      <w:r w:rsidRPr="00E01F28">
        <w:rPr>
          <w:sz w:val="24"/>
          <w:szCs w:val="24"/>
        </w:rPr>
        <w:t>Например:</w:t>
      </w:r>
    </w:p>
    <w:p w14:paraId="0F66269D" w14:textId="77777777" w:rsidR="00E01F28" w:rsidRPr="00E01F28" w:rsidRDefault="00E01F28" w:rsidP="0079229D">
      <w:pPr>
        <w:pStyle w:val="7"/>
        <w:keepNext w:val="0"/>
        <w:keepLines w:val="0"/>
        <w:widowControl w:val="0"/>
        <w:spacing w:before="120"/>
        <w:jc w:val="right"/>
        <w:rPr>
          <w:rFonts w:ascii="Times New Roman" w:hAnsi="Times New Roman" w:cs="Times New Roman"/>
          <w:i w:val="0"/>
          <w:color w:val="auto"/>
          <w:sz w:val="24"/>
          <w:szCs w:val="24"/>
        </w:rPr>
      </w:pPr>
      <w:r w:rsidRPr="00E01F28">
        <w:rPr>
          <w:rFonts w:ascii="Times New Roman" w:hAnsi="Times New Roman" w:cs="Times New Roman"/>
          <w:i w:val="0"/>
          <w:color w:val="auto"/>
          <w:sz w:val="24"/>
          <w:szCs w:val="24"/>
        </w:rPr>
        <w:t xml:space="preserve">Таблица 1 </w:t>
      </w:r>
    </w:p>
    <w:p w14:paraId="5CE400DE" w14:textId="77777777" w:rsidR="00E01F28" w:rsidRPr="00E01F28" w:rsidRDefault="00E01F28" w:rsidP="0079229D">
      <w:pPr>
        <w:pStyle w:val="af0"/>
        <w:widowControl w:val="0"/>
        <w:spacing w:after="120"/>
        <w:jc w:val="center"/>
        <w:rPr>
          <w:sz w:val="24"/>
        </w:rPr>
      </w:pPr>
      <w:r w:rsidRPr="00E01F28">
        <w:rPr>
          <w:sz w:val="24"/>
        </w:rPr>
        <w:t>Анализ внешней среды ОАО «БМФ»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6804"/>
      </w:tblGrid>
      <w:tr w:rsidR="00E01F28" w:rsidRPr="006C5CC8" w14:paraId="24D8C97B" w14:textId="77777777" w:rsidTr="0079229D">
        <w:trPr>
          <w:trHeight w:hRule="exact" w:val="748"/>
        </w:trPr>
        <w:tc>
          <w:tcPr>
            <w:tcW w:w="2268" w:type="dxa"/>
            <w:shd w:val="clear" w:color="auto" w:fill="FFFFFF"/>
            <w:vAlign w:val="center"/>
          </w:tcPr>
          <w:p w14:paraId="32022874" w14:textId="77777777" w:rsidR="00E01F28" w:rsidRPr="006C5CC8" w:rsidRDefault="00E01F28" w:rsidP="0079229D">
            <w:pPr>
              <w:pStyle w:val="af0"/>
              <w:widowControl w:val="0"/>
              <w:ind w:firstLine="0"/>
              <w:jc w:val="center"/>
              <w:rPr>
                <w:sz w:val="24"/>
              </w:rPr>
            </w:pPr>
            <w:r w:rsidRPr="006C5CC8">
              <w:rPr>
                <w:sz w:val="24"/>
              </w:rPr>
              <w:lastRenderedPageBreak/>
              <w:t>Факторы</w:t>
            </w:r>
          </w:p>
        </w:tc>
        <w:tc>
          <w:tcPr>
            <w:tcW w:w="6804" w:type="dxa"/>
            <w:shd w:val="clear" w:color="auto" w:fill="FFFFFF"/>
            <w:vAlign w:val="center"/>
          </w:tcPr>
          <w:p w14:paraId="17D6C1E2" w14:textId="77777777" w:rsidR="00E01F28" w:rsidRPr="006C5CC8" w:rsidRDefault="00E01F28" w:rsidP="0079229D">
            <w:pPr>
              <w:pStyle w:val="af0"/>
              <w:widowControl w:val="0"/>
              <w:ind w:firstLine="0"/>
              <w:jc w:val="center"/>
              <w:rPr>
                <w:sz w:val="24"/>
              </w:rPr>
            </w:pPr>
            <w:r w:rsidRPr="006C5CC8">
              <w:rPr>
                <w:sz w:val="24"/>
              </w:rPr>
              <w:t>Влияние на деятельность ОАО «БМФ»</w:t>
            </w:r>
          </w:p>
        </w:tc>
      </w:tr>
      <w:tr w:rsidR="00E01F28" w:rsidRPr="006C5CC8" w14:paraId="4ACCBD49" w14:textId="77777777" w:rsidTr="0079229D">
        <w:trPr>
          <w:trHeight w:hRule="exact" w:val="848"/>
        </w:trPr>
        <w:tc>
          <w:tcPr>
            <w:tcW w:w="2268" w:type="dxa"/>
            <w:shd w:val="clear" w:color="auto" w:fill="FFFFFF"/>
            <w:vAlign w:val="center"/>
          </w:tcPr>
          <w:p w14:paraId="2BB62703" w14:textId="77777777" w:rsidR="00E01F28" w:rsidRPr="006C5CC8" w:rsidRDefault="00E01F28" w:rsidP="0079229D">
            <w:pPr>
              <w:pStyle w:val="af0"/>
              <w:widowControl w:val="0"/>
              <w:ind w:left="57" w:right="57" w:firstLine="0"/>
              <w:rPr>
                <w:sz w:val="24"/>
              </w:rPr>
            </w:pPr>
            <w:r w:rsidRPr="006C5CC8">
              <w:rPr>
                <w:sz w:val="24"/>
              </w:rPr>
              <w:t>Природно-географический</w:t>
            </w:r>
          </w:p>
        </w:tc>
        <w:tc>
          <w:tcPr>
            <w:tcW w:w="6804" w:type="dxa"/>
            <w:shd w:val="clear" w:color="auto" w:fill="FFFFFF"/>
            <w:vAlign w:val="center"/>
          </w:tcPr>
          <w:p w14:paraId="060361D4" w14:textId="77777777" w:rsidR="00E01F28" w:rsidRPr="006C5CC8" w:rsidRDefault="00E01F28" w:rsidP="0079229D">
            <w:pPr>
              <w:pStyle w:val="af0"/>
              <w:widowControl w:val="0"/>
              <w:ind w:left="57" w:right="57" w:firstLine="0"/>
              <w:rPr>
                <w:sz w:val="24"/>
              </w:rPr>
            </w:pPr>
            <w:r w:rsidRPr="006C5CC8">
              <w:rPr>
                <w:sz w:val="24"/>
              </w:rPr>
              <w:t>Дефицит сырья отсутствует. Тенденции удорожания энергоносителей (нефть, газ) существенного влияния не оказывают.</w:t>
            </w:r>
          </w:p>
        </w:tc>
      </w:tr>
      <w:tr w:rsidR="00E01F28" w:rsidRPr="006C5CC8" w14:paraId="0FD1CC27" w14:textId="77777777" w:rsidTr="0079229D">
        <w:trPr>
          <w:trHeight w:hRule="exact" w:val="640"/>
        </w:trPr>
        <w:tc>
          <w:tcPr>
            <w:tcW w:w="2268" w:type="dxa"/>
            <w:shd w:val="clear" w:color="auto" w:fill="FFFFFF"/>
            <w:vAlign w:val="center"/>
          </w:tcPr>
          <w:p w14:paraId="2B8666FF" w14:textId="77777777" w:rsidR="00E01F28" w:rsidRPr="006C5CC8" w:rsidRDefault="00E01F28" w:rsidP="0079229D">
            <w:pPr>
              <w:pStyle w:val="af0"/>
              <w:widowControl w:val="0"/>
              <w:ind w:left="57" w:right="57" w:firstLine="0"/>
              <w:rPr>
                <w:sz w:val="24"/>
              </w:rPr>
            </w:pPr>
            <w:r w:rsidRPr="006C5CC8">
              <w:rPr>
                <w:sz w:val="24"/>
              </w:rPr>
              <w:t>Экономический</w:t>
            </w:r>
          </w:p>
        </w:tc>
        <w:tc>
          <w:tcPr>
            <w:tcW w:w="6804" w:type="dxa"/>
            <w:shd w:val="clear" w:color="auto" w:fill="FFFFFF"/>
            <w:vAlign w:val="center"/>
          </w:tcPr>
          <w:p w14:paraId="5E2A176E" w14:textId="77777777" w:rsidR="00E01F28" w:rsidRPr="006C5CC8" w:rsidRDefault="00E01F28" w:rsidP="0079229D">
            <w:pPr>
              <w:pStyle w:val="af0"/>
              <w:widowControl w:val="0"/>
              <w:ind w:left="57" w:right="57" w:firstLine="0"/>
              <w:rPr>
                <w:sz w:val="24"/>
              </w:rPr>
            </w:pPr>
            <w:r w:rsidRPr="006C5CC8">
              <w:rPr>
                <w:sz w:val="24"/>
              </w:rPr>
              <w:t>Наблюдается экономический рост. Объем ВРП области – 276,6 млн руб. Объем ВВП – 62 трлн 599,1 млрд руб.</w:t>
            </w:r>
          </w:p>
        </w:tc>
      </w:tr>
      <w:tr w:rsidR="00E01F28" w:rsidRPr="006C5CC8" w14:paraId="1420F27D" w14:textId="77777777" w:rsidTr="0079229D">
        <w:trPr>
          <w:trHeight w:hRule="exact" w:val="1148"/>
        </w:trPr>
        <w:tc>
          <w:tcPr>
            <w:tcW w:w="2268" w:type="dxa"/>
            <w:shd w:val="clear" w:color="auto" w:fill="FFFFFF"/>
            <w:vAlign w:val="center"/>
          </w:tcPr>
          <w:p w14:paraId="7E91AAF0" w14:textId="77777777" w:rsidR="00E01F28" w:rsidRPr="006C5CC8" w:rsidRDefault="00E01F28" w:rsidP="0079229D">
            <w:pPr>
              <w:pStyle w:val="af0"/>
              <w:widowControl w:val="0"/>
              <w:ind w:left="57" w:right="57" w:firstLine="0"/>
              <w:rPr>
                <w:sz w:val="24"/>
              </w:rPr>
            </w:pPr>
            <w:r w:rsidRPr="006C5CC8">
              <w:rPr>
                <w:sz w:val="24"/>
              </w:rPr>
              <w:t>Демографический</w:t>
            </w:r>
          </w:p>
        </w:tc>
        <w:tc>
          <w:tcPr>
            <w:tcW w:w="6804" w:type="dxa"/>
            <w:shd w:val="clear" w:color="auto" w:fill="FFFFFF"/>
            <w:vAlign w:val="center"/>
          </w:tcPr>
          <w:p w14:paraId="3557B0ED" w14:textId="77777777" w:rsidR="00E01F28" w:rsidRPr="006C5CC8" w:rsidRDefault="00E01F28" w:rsidP="0079229D">
            <w:pPr>
              <w:pStyle w:val="af0"/>
              <w:widowControl w:val="0"/>
              <w:ind w:left="57" w:right="57" w:firstLine="0"/>
              <w:rPr>
                <w:sz w:val="24"/>
              </w:rPr>
            </w:pPr>
            <w:r w:rsidRPr="006C5CC8">
              <w:rPr>
                <w:sz w:val="24"/>
              </w:rPr>
              <w:t xml:space="preserve">Численность населения области составляет 1 млн 232 тыс. 885 чел. </w:t>
            </w:r>
          </w:p>
          <w:p w14:paraId="002B31C5" w14:textId="77777777" w:rsidR="00E01F28" w:rsidRPr="006C5CC8" w:rsidRDefault="00E01F28" w:rsidP="0079229D">
            <w:pPr>
              <w:pStyle w:val="af0"/>
              <w:widowControl w:val="0"/>
              <w:ind w:left="57" w:right="57" w:firstLine="0"/>
              <w:rPr>
                <w:sz w:val="24"/>
              </w:rPr>
            </w:pPr>
            <w:r w:rsidRPr="006C5CC8">
              <w:rPr>
                <w:sz w:val="24"/>
              </w:rPr>
              <w:t>Наблюдается небольшой рост рождаемости, что положительно влияет на деятельность предприятия, так как увеличивается спрос на продукцию.</w:t>
            </w:r>
          </w:p>
        </w:tc>
      </w:tr>
      <w:tr w:rsidR="00E01F28" w:rsidRPr="006C5CC8" w14:paraId="2BF55C1D" w14:textId="77777777" w:rsidTr="0079229D">
        <w:trPr>
          <w:trHeight w:hRule="exact" w:val="415"/>
        </w:trPr>
        <w:tc>
          <w:tcPr>
            <w:tcW w:w="2268" w:type="dxa"/>
            <w:shd w:val="clear" w:color="auto" w:fill="FFFFFF"/>
            <w:vAlign w:val="center"/>
          </w:tcPr>
          <w:p w14:paraId="4F03676C" w14:textId="77777777" w:rsidR="00E01F28" w:rsidRPr="006C5CC8" w:rsidRDefault="00E01F28" w:rsidP="0079229D">
            <w:pPr>
              <w:pStyle w:val="af0"/>
              <w:widowControl w:val="0"/>
              <w:ind w:left="57" w:right="57" w:firstLine="0"/>
              <w:rPr>
                <w:sz w:val="24"/>
              </w:rPr>
            </w:pPr>
            <w:r w:rsidRPr="006C5CC8">
              <w:rPr>
                <w:sz w:val="24"/>
              </w:rPr>
              <w:t>Экологический</w:t>
            </w:r>
          </w:p>
        </w:tc>
        <w:tc>
          <w:tcPr>
            <w:tcW w:w="6804" w:type="dxa"/>
            <w:shd w:val="clear" w:color="auto" w:fill="FFFFFF"/>
            <w:vAlign w:val="center"/>
          </w:tcPr>
          <w:p w14:paraId="50A3836A" w14:textId="77777777" w:rsidR="00E01F28" w:rsidRPr="006C5CC8" w:rsidRDefault="00E01F28" w:rsidP="0079229D">
            <w:pPr>
              <w:pStyle w:val="af0"/>
              <w:widowControl w:val="0"/>
              <w:ind w:left="57" w:right="57" w:firstLine="0"/>
              <w:rPr>
                <w:sz w:val="24"/>
              </w:rPr>
            </w:pPr>
            <w:r w:rsidRPr="006C5CC8">
              <w:rPr>
                <w:sz w:val="24"/>
              </w:rPr>
              <w:t>Своей деятельностью ущерба экологии не наносит.</w:t>
            </w:r>
          </w:p>
        </w:tc>
      </w:tr>
      <w:tr w:rsidR="00E01F28" w:rsidRPr="006C5CC8" w14:paraId="3B510C36" w14:textId="77777777" w:rsidTr="0079229D">
        <w:trPr>
          <w:trHeight w:hRule="exact" w:val="860"/>
        </w:trPr>
        <w:tc>
          <w:tcPr>
            <w:tcW w:w="2268" w:type="dxa"/>
            <w:shd w:val="clear" w:color="auto" w:fill="FFFFFF"/>
            <w:vAlign w:val="center"/>
          </w:tcPr>
          <w:p w14:paraId="7EDB9FDF" w14:textId="77777777" w:rsidR="00E01F28" w:rsidRPr="006C5CC8" w:rsidRDefault="00E01F28" w:rsidP="0079229D">
            <w:pPr>
              <w:pStyle w:val="af0"/>
              <w:widowControl w:val="0"/>
              <w:ind w:left="57" w:right="57" w:firstLine="0"/>
              <w:rPr>
                <w:sz w:val="24"/>
              </w:rPr>
            </w:pPr>
            <w:r w:rsidRPr="006C5CC8">
              <w:rPr>
                <w:sz w:val="24"/>
              </w:rPr>
              <w:t>Научно-технический</w:t>
            </w:r>
          </w:p>
        </w:tc>
        <w:tc>
          <w:tcPr>
            <w:tcW w:w="6804" w:type="dxa"/>
            <w:shd w:val="clear" w:color="auto" w:fill="FFFFFF"/>
            <w:vAlign w:val="center"/>
          </w:tcPr>
          <w:p w14:paraId="4A9117F6" w14:textId="77777777" w:rsidR="00E01F28" w:rsidRPr="006C5CC8" w:rsidRDefault="00E01F28" w:rsidP="0079229D">
            <w:pPr>
              <w:pStyle w:val="af0"/>
              <w:widowControl w:val="0"/>
              <w:ind w:left="57" w:right="57" w:firstLine="0"/>
              <w:rPr>
                <w:sz w:val="24"/>
              </w:rPr>
            </w:pPr>
            <w:r w:rsidRPr="006C5CC8">
              <w:rPr>
                <w:sz w:val="24"/>
              </w:rPr>
              <w:t>Предприятие расширяет ассортимент производимой продукции; осуществляет закупку нового оборудования; ведется контроль качества выпускаемой продукции.</w:t>
            </w:r>
          </w:p>
        </w:tc>
      </w:tr>
    </w:tbl>
    <w:p w14:paraId="2F4E5746" w14:textId="77777777" w:rsidR="00E01F28" w:rsidRPr="00225BEE" w:rsidRDefault="00E01F28" w:rsidP="0079229D">
      <w:pPr>
        <w:pStyle w:val="af0"/>
        <w:widowControl w:val="0"/>
        <w:rPr>
          <w:szCs w:val="28"/>
        </w:rPr>
      </w:pPr>
    </w:p>
    <w:p w14:paraId="6B76E23B" w14:textId="77777777" w:rsidR="00353EF3" w:rsidRDefault="00353EF3" w:rsidP="0079229D">
      <w:pPr>
        <w:widowControl w:val="0"/>
        <w:ind w:firstLine="720"/>
        <w:jc w:val="both"/>
        <w:rPr>
          <w:sz w:val="20"/>
          <w:szCs w:val="20"/>
        </w:rPr>
      </w:pPr>
    </w:p>
    <w:p w14:paraId="4AD1EE6A" w14:textId="77777777" w:rsidR="00353EF3" w:rsidRDefault="00202D08" w:rsidP="0079229D">
      <w:pPr>
        <w:widowControl w:val="0"/>
        <w:jc w:val="center"/>
        <w:rPr>
          <w:sz w:val="20"/>
          <w:szCs w:val="20"/>
        </w:rPr>
      </w:pPr>
      <w:r>
        <w:rPr>
          <w:rFonts w:eastAsia="Times New Roman"/>
          <w:b/>
          <w:bCs/>
          <w:sz w:val="24"/>
          <w:szCs w:val="24"/>
        </w:rPr>
        <w:t xml:space="preserve">1.7. Оформление </w:t>
      </w:r>
      <w:r w:rsidR="000317D4">
        <w:rPr>
          <w:rFonts w:eastAsia="Times New Roman"/>
          <w:b/>
          <w:bCs/>
          <w:sz w:val="24"/>
          <w:szCs w:val="24"/>
        </w:rPr>
        <w:t>библиографического списка</w:t>
      </w:r>
      <w:r>
        <w:rPr>
          <w:rFonts w:eastAsia="Times New Roman"/>
          <w:b/>
          <w:bCs/>
          <w:sz w:val="24"/>
          <w:szCs w:val="24"/>
        </w:rPr>
        <w:t xml:space="preserve"> и приложений</w:t>
      </w:r>
    </w:p>
    <w:p w14:paraId="72B43172" w14:textId="77777777" w:rsidR="00353EF3" w:rsidRDefault="00353EF3" w:rsidP="0079229D">
      <w:pPr>
        <w:widowControl w:val="0"/>
        <w:ind w:firstLine="720"/>
        <w:jc w:val="both"/>
        <w:rPr>
          <w:sz w:val="20"/>
          <w:szCs w:val="20"/>
        </w:rPr>
      </w:pPr>
    </w:p>
    <w:p w14:paraId="05D9D38F" w14:textId="12AA9892" w:rsidR="00353EF3" w:rsidRPr="00AB6785" w:rsidRDefault="00AB6785" w:rsidP="0079229D">
      <w:pPr>
        <w:widowControl w:val="0"/>
        <w:tabs>
          <w:tab w:val="left" w:pos="6300"/>
          <w:tab w:val="left" w:pos="8560"/>
        </w:tabs>
        <w:ind w:firstLine="720"/>
        <w:jc w:val="both"/>
        <w:rPr>
          <w:rFonts w:eastAsia="Times New Roman"/>
          <w:sz w:val="24"/>
          <w:szCs w:val="24"/>
        </w:rPr>
      </w:pPr>
      <w:r>
        <w:rPr>
          <w:rFonts w:eastAsia="Times New Roman"/>
          <w:sz w:val="24"/>
          <w:szCs w:val="24"/>
        </w:rPr>
        <w:t>Библиографический список д</w:t>
      </w:r>
      <w:r w:rsidR="00202D08">
        <w:rPr>
          <w:rFonts w:eastAsia="Times New Roman"/>
          <w:sz w:val="24"/>
          <w:szCs w:val="24"/>
        </w:rPr>
        <w:t>олжен содержать</w:t>
      </w:r>
      <w:r>
        <w:rPr>
          <w:rFonts w:eastAsia="Times New Roman"/>
          <w:sz w:val="24"/>
          <w:szCs w:val="24"/>
        </w:rPr>
        <w:t xml:space="preserve"> </w:t>
      </w:r>
      <w:r w:rsidR="00202D08">
        <w:rPr>
          <w:rFonts w:eastAsia="Times New Roman"/>
          <w:sz w:val="24"/>
          <w:szCs w:val="24"/>
        </w:rPr>
        <w:t>не менее 50</w:t>
      </w:r>
      <w:r>
        <w:rPr>
          <w:rFonts w:eastAsia="Times New Roman"/>
          <w:sz w:val="24"/>
          <w:szCs w:val="24"/>
        </w:rPr>
        <w:t xml:space="preserve"> </w:t>
      </w:r>
      <w:r w:rsidR="00202D08">
        <w:rPr>
          <w:rFonts w:eastAsia="Times New Roman"/>
          <w:sz w:val="24"/>
          <w:szCs w:val="24"/>
        </w:rPr>
        <w:t xml:space="preserve">наименований источников и оформляется в соответствии </w:t>
      </w:r>
      <w:r w:rsidR="006942E1">
        <w:rPr>
          <w:rFonts w:eastAsia="Times New Roman"/>
          <w:sz w:val="24"/>
          <w:szCs w:val="24"/>
        </w:rPr>
        <w:t>с</w:t>
      </w:r>
      <w:r w:rsidR="006942E1" w:rsidRPr="00485638">
        <w:rPr>
          <w:sz w:val="24"/>
          <w:szCs w:val="24"/>
        </w:rPr>
        <w:t xml:space="preserve"> </w:t>
      </w:r>
      <w:r w:rsidR="006942E1">
        <w:rPr>
          <w:sz w:val="24"/>
          <w:szCs w:val="24"/>
        </w:rPr>
        <w:t>ГОСТ</w:t>
      </w:r>
      <w:r w:rsidR="00AB01B8" w:rsidRPr="006E7CAD">
        <w:rPr>
          <w:bCs/>
          <w:color w:val="000000"/>
          <w:sz w:val="24"/>
          <w:szCs w:val="24"/>
        </w:rPr>
        <w:t xml:space="preserve"> 7.0.100– 2018</w:t>
      </w:r>
      <w:r w:rsidR="00202D08">
        <w:rPr>
          <w:rFonts w:eastAsia="Times New Roman"/>
          <w:sz w:val="24"/>
          <w:szCs w:val="24"/>
        </w:rPr>
        <w:t>. Использованные источники указываются в конце работы перед приложениями. В список</w:t>
      </w:r>
      <w:r>
        <w:rPr>
          <w:rFonts w:eastAsia="Times New Roman"/>
          <w:sz w:val="24"/>
          <w:szCs w:val="24"/>
        </w:rPr>
        <w:t xml:space="preserve"> </w:t>
      </w:r>
      <w:r w:rsidR="00202D08">
        <w:rPr>
          <w:rFonts w:eastAsia="Times New Roman"/>
          <w:sz w:val="24"/>
          <w:szCs w:val="24"/>
        </w:rPr>
        <w:t>включаются только те источники, которые использовались при подготовке ВКР и на которые имеются ссылки в работе.</w:t>
      </w:r>
      <w:r w:rsidR="00EB2BA1">
        <w:rPr>
          <w:rFonts w:eastAsia="Times New Roman"/>
          <w:sz w:val="24"/>
          <w:szCs w:val="24"/>
        </w:rPr>
        <w:t xml:space="preserve"> </w:t>
      </w:r>
    </w:p>
    <w:p w14:paraId="1095D338" w14:textId="77777777" w:rsidR="00353EF3" w:rsidRPr="00AB6785" w:rsidRDefault="00AB6785" w:rsidP="0079229D">
      <w:pPr>
        <w:widowControl w:val="0"/>
        <w:ind w:firstLine="720"/>
        <w:jc w:val="both"/>
        <w:rPr>
          <w:rFonts w:eastAsia="Times New Roman"/>
          <w:sz w:val="24"/>
          <w:szCs w:val="24"/>
        </w:rPr>
      </w:pPr>
      <w:r w:rsidRPr="00AB6785">
        <w:rPr>
          <w:rFonts w:eastAsia="Times New Roman"/>
          <w:sz w:val="24"/>
          <w:szCs w:val="24"/>
        </w:rPr>
        <w:t xml:space="preserve">В Библиографическом списке источники </w:t>
      </w:r>
      <w:r w:rsidR="00202D08">
        <w:rPr>
          <w:rFonts w:eastAsia="Times New Roman"/>
          <w:sz w:val="24"/>
          <w:szCs w:val="24"/>
        </w:rPr>
        <w:t>указывается в следующем порядке:</w:t>
      </w:r>
    </w:p>
    <w:p w14:paraId="5ED4BCA5" w14:textId="77777777" w:rsidR="00353EF3" w:rsidRDefault="00202D08" w:rsidP="0079229D">
      <w:pPr>
        <w:widowControl w:val="0"/>
        <w:numPr>
          <w:ilvl w:val="0"/>
          <w:numId w:val="6"/>
        </w:numPr>
        <w:tabs>
          <w:tab w:val="left" w:pos="0"/>
        </w:tabs>
        <w:ind w:firstLine="720"/>
        <w:jc w:val="both"/>
        <w:rPr>
          <w:rFonts w:eastAsia="Times New Roman"/>
          <w:sz w:val="24"/>
          <w:szCs w:val="24"/>
        </w:rPr>
      </w:pPr>
      <w:r>
        <w:rPr>
          <w:rFonts w:eastAsia="Times New Roman"/>
          <w:sz w:val="24"/>
          <w:szCs w:val="24"/>
        </w:rPr>
        <w:t>нормативные правовые акты (Конституция РФ, законы РФ, указы Президента РФ, постановления Правительства РФ, подзаконные нормативные акты);</w:t>
      </w:r>
    </w:p>
    <w:p w14:paraId="2255F3B7" w14:textId="77777777" w:rsidR="00353EF3" w:rsidRPr="00AB6785" w:rsidRDefault="00202D08" w:rsidP="0079229D">
      <w:pPr>
        <w:widowControl w:val="0"/>
        <w:numPr>
          <w:ilvl w:val="0"/>
          <w:numId w:val="6"/>
        </w:numPr>
        <w:tabs>
          <w:tab w:val="left" w:pos="0"/>
        </w:tabs>
        <w:ind w:firstLine="720"/>
        <w:jc w:val="both"/>
        <w:rPr>
          <w:rFonts w:eastAsia="Times New Roman"/>
          <w:sz w:val="24"/>
          <w:szCs w:val="24"/>
        </w:rPr>
      </w:pPr>
      <w:r>
        <w:rPr>
          <w:rFonts w:eastAsia="Times New Roman"/>
          <w:sz w:val="24"/>
          <w:szCs w:val="24"/>
        </w:rPr>
        <w:t>учебники, монографии, диссертации, статьи;</w:t>
      </w:r>
    </w:p>
    <w:p w14:paraId="56736AED" w14:textId="77777777" w:rsidR="00353EF3" w:rsidRPr="00AB6785" w:rsidRDefault="00202D08" w:rsidP="0079229D">
      <w:pPr>
        <w:widowControl w:val="0"/>
        <w:numPr>
          <w:ilvl w:val="0"/>
          <w:numId w:val="6"/>
        </w:numPr>
        <w:tabs>
          <w:tab w:val="left" w:pos="0"/>
        </w:tabs>
        <w:ind w:firstLine="720"/>
        <w:jc w:val="both"/>
        <w:rPr>
          <w:rFonts w:eastAsia="Times New Roman"/>
          <w:sz w:val="24"/>
          <w:szCs w:val="24"/>
        </w:rPr>
      </w:pPr>
      <w:r>
        <w:rPr>
          <w:rFonts w:eastAsia="Times New Roman"/>
          <w:sz w:val="24"/>
          <w:szCs w:val="24"/>
        </w:rPr>
        <w:t>интернет-ресурсы.</w:t>
      </w:r>
    </w:p>
    <w:p w14:paraId="24D9EFD3" w14:textId="1D06D682" w:rsidR="00EB2BA1" w:rsidRPr="00EB2BA1" w:rsidRDefault="00202D08" w:rsidP="0079229D">
      <w:pPr>
        <w:pStyle w:val="11"/>
        <w:widowControl w:val="0"/>
        <w:shd w:val="clear" w:color="auto" w:fill="auto"/>
        <w:tabs>
          <w:tab w:val="left" w:pos="993"/>
          <w:tab w:val="left" w:pos="1701"/>
        </w:tabs>
        <w:spacing w:line="240" w:lineRule="auto"/>
        <w:ind w:firstLine="709"/>
        <w:rPr>
          <w:sz w:val="24"/>
          <w:szCs w:val="24"/>
        </w:rPr>
      </w:pPr>
      <w:r>
        <w:rPr>
          <w:rFonts w:eastAsia="Times New Roman"/>
          <w:sz w:val="24"/>
          <w:szCs w:val="24"/>
        </w:rPr>
        <w:t>Нормативно-правовые акты располагаются по юридической силе (Конституция, ФКЗ, ФЗ, Указы Президента, Постановления Правительства, акты министерств и ведомств и т.д.). Учебники, монографии, диссертации, статьи, интернет-ресурсы проставляются в алфавитном порядке (авторов или названий). Все использованные источники должны быть пронумерованы арабскими цифрами и иметь сквозную нумерацию по всему списку источников.</w:t>
      </w:r>
      <w:r w:rsidR="00EB2BA1">
        <w:rPr>
          <w:rFonts w:eastAsia="Times New Roman"/>
          <w:sz w:val="24"/>
          <w:szCs w:val="24"/>
        </w:rPr>
        <w:t xml:space="preserve"> </w:t>
      </w:r>
      <w:r w:rsidR="00EB2BA1" w:rsidRPr="00EB2BA1">
        <w:rPr>
          <w:sz w:val="24"/>
          <w:szCs w:val="24"/>
        </w:rPr>
        <w:t xml:space="preserve">Источники, указанные в библиографическом </w:t>
      </w:r>
      <w:r w:rsidR="006942E1" w:rsidRPr="00EB2BA1">
        <w:rPr>
          <w:sz w:val="24"/>
          <w:szCs w:val="24"/>
        </w:rPr>
        <w:t>списке (</w:t>
      </w:r>
      <w:r w:rsidR="00EB2BA1" w:rsidRPr="00EB2BA1">
        <w:rPr>
          <w:sz w:val="24"/>
          <w:szCs w:val="24"/>
        </w:rPr>
        <w:t xml:space="preserve">а также в </w:t>
      </w:r>
      <w:r w:rsidR="006942E1" w:rsidRPr="00EB2BA1">
        <w:rPr>
          <w:sz w:val="24"/>
          <w:szCs w:val="24"/>
        </w:rPr>
        <w:t>ссылках) ВКР, должны</w:t>
      </w:r>
      <w:r w:rsidR="00EB2BA1" w:rsidRPr="00EB2BA1">
        <w:rPr>
          <w:sz w:val="24"/>
          <w:szCs w:val="24"/>
        </w:rPr>
        <w:t xml:space="preserve"> быть не старше 5 лет с даты издания, периодические издания - не старше 3 лет. Исключение – классическая литература менеджмента.</w:t>
      </w:r>
    </w:p>
    <w:p w14:paraId="57D23071" w14:textId="77777777" w:rsidR="00353EF3" w:rsidRDefault="00202D08" w:rsidP="0079229D">
      <w:pPr>
        <w:widowControl w:val="0"/>
        <w:ind w:firstLine="720"/>
        <w:jc w:val="both"/>
        <w:rPr>
          <w:sz w:val="20"/>
          <w:szCs w:val="20"/>
        </w:rPr>
      </w:pPr>
      <w:r>
        <w:rPr>
          <w:rFonts w:eastAsia="Times New Roman"/>
          <w:sz w:val="24"/>
          <w:szCs w:val="24"/>
        </w:rPr>
        <w:t>Ссылки на литературные источники:</w:t>
      </w:r>
    </w:p>
    <w:p w14:paraId="35994122" w14:textId="77777777" w:rsidR="00353EF3" w:rsidRDefault="00202D08" w:rsidP="0079229D">
      <w:pPr>
        <w:widowControl w:val="0"/>
        <w:ind w:firstLine="720"/>
        <w:jc w:val="both"/>
        <w:rPr>
          <w:rFonts w:eastAsia="Times New Roman"/>
          <w:sz w:val="24"/>
          <w:szCs w:val="24"/>
        </w:rPr>
      </w:pPr>
      <w:r>
        <w:rPr>
          <w:rFonts w:eastAsia="Times New Roman"/>
          <w:i/>
          <w:iCs/>
          <w:sz w:val="24"/>
          <w:szCs w:val="24"/>
        </w:rPr>
        <w:t xml:space="preserve">Подстрочные ссылки </w:t>
      </w:r>
      <w:r>
        <w:rPr>
          <w:rFonts w:eastAsia="Times New Roman"/>
          <w:sz w:val="24"/>
          <w:szCs w:val="24"/>
        </w:rPr>
        <w:t>располагаются в конце каждой страницы. В этом случае для связи</w:t>
      </w:r>
      <w:r w:rsidR="00AB6785">
        <w:rPr>
          <w:rFonts w:eastAsia="Times New Roman"/>
          <w:sz w:val="24"/>
          <w:szCs w:val="24"/>
        </w:rPr>
        <w:t xml:space="preserve"> </w:t>
      </w:r>
      <w:r>
        <w:rPr>
          <w:rFonts w:eastAsia="Times New Roman"/>
          <w:sz w:val="24"/>
          <w:szCs w:val="24"/>
        </w:rPr>
        <w:t>текстом используются цифры. Например: В тексте: Дошедшие до нас памятники, чаще всего представлены летописными сводами.</w:t>
      </w:r>
      <w:r>
        <w:rPr>
          <w:rFonts w:eastAsia="Times New Roman"/>
          <w:sz w:val="32"/>
          <w:szCs w:val="32"/>
          <w:vertAlign w:val="superscript"/>
        </w:rPr>
        <w:t>1</w:t>
      </w:r>
    </w:p>
    <w:p w14:paraId="53648646" w14:textId="77777777" w:rsidR="00353EF3" w:rsidRDefault="00202D08" w:rsidP="0079229D">
      <w:pPr>
        <w:widowControl w:val="0"/>
        <w:numPr>
          <w:ilvl w:val="0"/>
          <w:numId w:val="7"/>
        </w:numPr>
        <w:tabs>
          <w:tab w:val="left" w:pos="920"/>
        </w:tabs>
        <w:spacing w:line="221" w:lineRule="auto"/>
        <w:ind w:left="920" w:hanging="212"/>
        <w:rPr>
          <w:rFonts w:eastAsia="Times New Roman"/>
          <w:sz w:val="24"/>
          <w:szCs w:val="24"/>
        </w:rPr>
      </w:pPr>
      <w:r>
        <w:rPr>
          <w:rFonts w:eastAsia="Times New Roman"/>
          <w:sz w:val="24"/>
          <w:szCs w:val="24"/>
        </w:rPr>
        <w:t>сноске:</w:t>
      </w:r>
    </w:p>
    <w:p w14:paraId="52800BDD" w14:textId="77777777" w:rsidR="00353EF3" w:rsidRDefault="00202D08" w:rsidP="0079229D">
      <w:pPr>
        <w:widowControl w:val="0"/>
        <w:ind w:left="700"/>
        <w:rPr>
          <w:rFonts w:eastAsia="Times New Roman"/>
          <w:sz w:val="24"/>
          <w:szCs w:val="24"/>
        </w:rPr>
      </w:pPr>
      <w:r>
        <w:rPr>
          <w:rFonts w:eastAsia="Times New Roman"/>
          <w:sz w:val="24"/>
          <w:szCs w:val="24"/>
        </w:rPr>
        <w:t>____________</w:t>
      </w:r>
    </w:p>
    <w:p w14:paraId="1553EE5C" w14:textId="205C511F" w:rsidR="00353EF3" w:rsidRDefault="00202D08" w:rsidP="0079229D">
      <w:pPr>
        <w:widowControl w:val="0"/>
        <w:spacing w:line="231" w:lineRule="auto"/>
        <w:ind w:left="700"/>
        <w:rPr>
          <w:rFonts w:eastAsia="Times New Roman"/>
          <w:sz w:val="24"/>
          <w:szCs w:val="24"/>
        </w:rPr>
      </w:pPr>
      <w:r>
        <w:rPr>
          <w:rFonts w:eastAsia="Times New Roman"/>
          <w:sz w:val="32"/>
          <w:szCs w:val="32"/>
          <w:vertAlign w:val="superscript"/>
        </w:rPr>
        <w:t>1</w:t>
      </w:r>
      <w:r>
        <w:rPr>
          <w:rFonts w:eastAsia="Times New Roman"/>
          <w:sz w:val="24"/>
          <w:szCs w:val="24"/>
        </w:rPr>
        <w:t xml:space="preserve"> Менеджмент. История управления </w:t>
      </w:r>
      <w:r w:rsidR="006942E1">
        <w:rPr>
          <w:rFonts w:eastAsia="Times New Roman"/>
          <w:sz w:val="24"/>
          <w:szCs w:val="24"/>
        </w:rPr>
        <w:t>персоналом. -</w:t>
      </w:r>
      <w:r>
        <w:rPr>
          <w:rFonts w:eastAsia="Times New Roman"/>
          <w:sz w:val="24"/>
          <w:szCs w:val="24"/>
        </w:rPr>
        <w:t xml:space="preserve"> М., 2018.- С. 199.</w:t>
      </w:r>
    </w:p>
    <w:p w14:paraId="4FEC076D" w14:textId="77777777" w:rsidR="00353EF3" w:rsidRDefault="00353EF3" w:rsidP="0079229D">
      <w:pPr>
        <w:widowControl w:val="0"/>
        <w:spacing w:line="211" w:lineRule="exact"/>
        <w:rPr>
          <w:sz w:val="20"/>
          <w:szCs w:val="20"/>
        </w:rPr>
      </w:pPr>
    </w:p>
    <w:p w14:paraId="2CE5CFCB" w14:textId="77777777" w:rsidR="0032227E" w:rsidRDefault="00202D08" w:rsidP="0079229D">
      <w:pPr>
        <w:widowControl w:val="0"/>
        <w:ind w:firstLine="720"/>
        <w:jc w:val="both"/>
        <w:rPr>
          <w:rFonts w:eastAsia="Times New Roman"/>
          <w:sz w:val="24"/>
          <w:szCs w:val="24"/>
        </w:rPr>
      </w:pPr>
      <w:r>
        <w:rPr>
          <w:rFonts w:eastAsia="Times New Roman"/>
          <w:sz w:val="24"/>
          <w:szCs w:val="24"/>
        </w:rPr>
        <w:t>Повторяющиеся сведения. Если в повторяющихся библиографических записях совпадают сведения, то во 2-ой и последних записях их заменяют словами «То же», «Там же».</w:t>
      </w:r>
    </w:p>
    <w:p w14:paraId="07616781" w14:textId="77777777" w:rsidR="00A36833" w:rsidRPr="00C13507" w:rsidRDefault="00202D08" w:rsidP="0079229D">
      <w:pPr>
        <w:widowControl w:val="0"/>
        <w:ind w:firstLine="720"/>
        <w:jc w:val="both"/>
        <w:rPr>
          <w:rFonts w:eastAsia="Times New Roman"/>
          <w:sz w:val="24"/>
          <w:szCs w:val="24"/>
        </w:rPr>
      </w:pPr>
      <w:proofErr w:type="spellStart"/>
      <w:r>
        <w:rPr>
          <w:rFonts w:eastAsia="Times New Roman"/>
          <w:i/>
          <w:iCs/>
          <w:sz w:val="24"/>
          <w:szCs w:val="24"/>
        </w:rPr>
        <w:t>Затекстовые</w:t>
      </w:r>
      <w:proofErr w:type="spellEnd"/>
      <w:r>
        <w:rPr>
          <w:rFonts w:eastAsia="Times New Roman"/>
          <w:i/>
          <w:iCs/>
          <w:sz w:val="24"/>
          <w:szCs w:val="24"/>
        </w:rPr>
        <w:t xml:space="preserve"> ссылки </w:t>
      </w:r>
      <w:r>
        <w:rPr>
          <w:rFonts w:eastAsia="Times New Roman"/>
          <w:sz w:val="24"/>
          <w:szCs w:val="24"/>
        </w:rPr>
        <w:t>оформляются как перечень библиографических записей,</w:t>
      </w:r>
      <w:r>
        <w:rPr>
          <w:rFonts w:eastAsia="Times New Roman"/>
          <w:i/>
          <w:iCs/>
          <w:sz w:val="24"/>
          <w:szCs w:val="24"/>
        </w:rPr>
        <w:t xml:space="preserve"> </w:t>
      </w:r>
      <w:r>
        <w:rPr>
          <w:rFonts w:eastAsia="Times New Roman"/>
          <w:sz w:val="24"/>
          <w:szCs w:val="24"/>
        </w:rPr>
        <w:t xml:space="preserve">помещенных после текста. Связь библиографического списка с текстом осуществляется по </w:t>
      </w:r>
      <w:r w:rsidRPr="00C13507">
        <w:rPr>
          <w:rFonts w:eastAsia="Times New Roman"/>
          <w:sz w:val="24"/>
          <w:szCs w:val="24"/>
        </w:rPr>
        <w:t xml:space="preserve">номерам записей в </w:t>
      </w:r>
      <w:r w:rsidR="000317D4" w:rsidRPr="00C13507">
        <w:rPr>
          <w:rFonts w:eastAsia="Times New Roman"/>
          <w:sz w:val="24"/>
          <w:szCs w:val="24"/>
        </w:rPr>
        <w:t xml:space="preserve">библиографическом </w:t>
      </w:r>
      <w:r w:rsidRPr="00C13507">
        <w:rPr>
          <w:rFonts w:eastAsia="Times New Roman"/>
          <w:sz w:val="24"/>
          <w:szCs w:val="24"/>
        </w:rPr>
        <w:t xml:space="preserve">списке. Такие номера в тексте работы заключаются в квадратные </w:t>
      </w:r>
      <w:proofErr w:type="gramStart"/>
      <w:r w:rsidRPr="00C13507">
        <w:rPr>
          <w:rFonts w:eastAsia="Times New Roman"/>
          <w:sz w:val="24"/>
          <w:szCs w:val="24"/>
        </w:rPr>
        <w:t>[ ]</w:t>
      </w:r>
      <w:proofErr w:type="gramEnd"/>
      <w:r w:rsidRPr="00C13507">
        <w:rPr>
          <w:rFonts w:eastAsia="Times New Roman"/>
          <w:sz w:val="24"/>
          <w:szCs w:val="24"/>
        </w:rPr>
        <w:t xml:space="preserve"> скобки, через запятую указываются страницы, где расположена цитата. Цифры </w:t>
      </w:r>
      <w:r w:rsidRPr="00C13507">
        <w:rPr>
          <w:rFonts w:eastAsia="Times New Roman"/>
          <w:sz w:val="24"/>
          <w:szCs w:val="24"/>
        </w:rPr>
        <w:lastRenderedPageBreak/>
        <w:t xml:space="preserve">в них указывают, под каким номером следует в библиографическом списке искать нужный документ. </w:t>
      </w:r>
      <w:r w:rsidR="00AB6785" w:rsidRPr="00C13507">
        <w:rPr>
          <w:rFonts w:eastAsia="Times New Roman"/>
          <w:sz w:val="24"/>
          <w:szCs w:val="24"/>
        </w:rPr>
        <w:t>Например:</w:t>
      </w:r>
      <w:r w:rsidRPr="00C13507">
        <w:rPr>
          <w:rFonts w:eastAsia="Times New Roman"/>
          <w:sz w:val="24"/>
          <w:szCs w:val="24"/>
        </w:rPr>
        <w:t xml:space="preserve"> [34, C.78].</w:t>
      </w:r>
    </w:p>
    <w:p w14:paraId="3ECC81A7" w14:textId="77777777" w:rsidR="0032227E" w:rsidRDefault="00202D08" w:rsidP="0079229D">
      <w:pPr>
        <w:widowControl w:val="0"/>
        <w:tabs>
          <w:tab w:val="left" w:pos="1015"/>
        </w:tabs>
        <w:ind w:firstLine="720"/>
        <w:jc w:val="both"/>
        <w:rPr>
          <w:rFonts w:eastAsia="Times New Roman"/>
          <w:sz w:val="24"/>
          <w:szCs w:val="24"/>
        </w:rPr>
      </w:pPr>
      <w:r w:rsidRPr="00867D8C">
        <w:rPr>
          <w:rFonts w:eastAsia="Times New Roman"/>
          <w:sz w:val="24"/>
          <w:szCs w:val="24"/>
        </w:rPr>
        <w:t xml:space="preserve">При описании литературного источника следует руководствоваться </w:t>
      </w:r>
      <w:r w:rsidR="00C13507" w:rsidRPr="00867D8C">
        <w:rPr>
          <w:rFonts w:eastAsia="Times New Roman"/>
          <w:sz w:val="24"/>
          <w:szCs w:val="24"/>
        </w:rPr>
        <w:t>ГОСТ Р 7.0.100–2018</w:t>
      </w:r>
      <w:r w:rsidR="00867D8C" w:rsidRPr="00867D8C">
        <w:rPr>
          <w:rFonts w:eastAsia="Times New Roman"/>
          <w:sz w:val="24"/>
          <w:szCs w:val="24"/>
        </w:rPr>
        <w:t xml:space="preserve">. </w:t>
      </w:r>
    </w:p>
    <w:p w14:paraId="4696A993" w14:textId="77777777" w:rsidR="00353EF3" w:rsidRPr="00867D8C" w:rsidRDefault="00202D08" w:rsidP="0079229D">
      <w:pPr>
        <w:widowControl w:val="0"/>
        <w:tabs>
          <w:tab w:val="left" w:pos="1015"/>
        </w:tabs>
        <w:ind w:firstLine="720"/>
        <w:jc w:val="both"/>
        <w:rPr>
          <w:rFonts w:eastAsia="Times New Roman"/>
          <w:sz w:val="24"/>
          <w:szCs w:val="24"/>
        </w:rPr>
      </w:pPr>
      <w:r w:rsidRPr="00867D8C">
        <w:rPr>
          <w:rFonts w:eastAsia="Times New Roman"/>
          <w:sz w:val="24"/>
          <w:szCs w:val="24"/>
        </w:rPr>
        <w:t xml:space="preserve">Пример оформления </w:t>
      </w:r>
      <w:r w:rsidR="00094AA0" w:rsidRPr="00867D8C">
        <w:rPr>
          <w:rFonts w:eastAsia="Times New Roman"/>
          <w:sz w:val="24"/>
          <w:szCs w:val="24"/>
        </w:rPr>
        <w:t xml:space="preserve">библиографического </w:t>
      </w:r>
      <w:r w:rsidRPr="00867D8C">
        <w:rPr>
          <w:rFonts w:eastAsia="Times New Roman"/>
          <w:sz w:val="24"/>
          <w:szCs w:val="24"/>
        </w:rPr>
        <w:t>списка представлен в Приложении 7.</w:t>
      </w:r>
    </w:p>
    <w:p w14:paraId="1CF4584D" w14:textId="77777777" w:rsidR="00353EF3" w:rsidRDefault="00202D08" w:rsidP="0079229D">
      <w:pPr>
        <w:widowControl w:val="0"/>
        <w:numPr>
          <w:ilvl w:val="0"/>
          <w:numId w:val="8"/>
        </w:numPr>
        <w:tabs>
          <w:tab w:val="left" w:pos="1015"/>
        </w:tabs>
        <w:ind w:firstLine="708"/>
        <w:jc w:val="both"/>
        <w:rPr>
          <w:rFonts w:eastAsia="Times New Roman"/>
          <w:sz w:val="24"/>
          <w:szCs w:val="24"/>
        </w:rPr>
      </w:pPr>
      <w:r>
        <w:rPr>
          <w:rFonts w:eastAsia="Times New Roman"/>
          <w:sz w:val="24"/>
          <w:szCs w:val="24"/>
        </w:rPr>
        <w:t>приложениях используются материалы, дополняющие текст работы. Например, использованные для расчетов данные; таблицы и рисунки нестандартного формата (большего, чем А4) и т.д.</w:t>
      </w:r>
    </w:p>
    <w:p w14:paraId="64EC4B07" w14:textId="77777777" w:rsidR="00353EF3" w:rsidRDefault="00202D08" w:rsidP="0079229D">
      <w:pPr>
        <w:widowControl w:val="0"/>
        <w:ind w:firstLine="720"/>
        <w:jc w:val="both"/>
        <w:rPr>
          <w:rFonts w:eastAsia="Times New Roman"/>
          <w:sz w:val="24"/>
          <w:szCs w:val="24"/>
        </w:rPr>
      </w:pPr>
      <w:r>
        <w:rPr>
          <w:rFonts w:eastAsia="Times New Roman"/>
          <w:sz w:val="24"/>
          <w:szCs w:val="24"/>
        </w:rPr>
        <w:t xml:space="preserve">Приложения оформляются после </w:t>
      </w:r>
      <w:r w:rsidR="002E2CAA">
        <w:rPr>
          <w:rFonts w:eastAsia="Times New Roman"/>
          <w:sz w:val="24"/>
          <w:szCs w:val="24"/>
        </w:rPr>
        <w:t xml:space="preserve">библиографического </w:t>
      </w:r>
      <w:r>
        <w:rPr>
          <w:rFonts w:eastAsia="Times New Roman"/>
          <w:sz w:val="24"/>
          <w:szCs w:val="24"/>
        </w:rPr>
        <w:t xml:space="preserve">списка, последовательно нумеруются арабскими цифрами в правом верхнем углу, </w:t>
      </w:r>
      <w:r w:rsidR="00440C38">
        <w:rPr>
          <w:rFonts w:eastAsia="Times New Roman"/>
          <w:sz w:val="24"/>
          <w:szCs w:val="24"/>
        </w:rPr>
        <w:t>например,</w:t>
      </w:r>
      <w:r>
        <w:rPr>
          <w:rFonts w:eastAsia="Times New Roman"/>
          <w:sz w:val="24"/>
          <w:szCs w:val="24"/>
        </w:rPr>
        <w:t xml:space="preserve"> «Приложение 1» и т.д. Страницы приложений не нумеруются. В тексте работы на все приложения должны быть приведены ссылки. Каждое приложение начинается с новой страницы.</w:t>
      </w:r>
    </w:p>
    <w:p w14:paraId="58072934" w14:textId="77777777" w:rsidR="00353EF3" w:rsidRDefault="00353EF3" w:rsidP="0079229D">
      <w:pPr>
        <w:widowControl w:val="0"/>
        <w:spacing w:line="283" w:lineRule="exact"/>
        <w:rPr>
          <w:sz w:val="20"/>
          <w:szCs w:val="20"/>
        </w:rPr>
      </w:pPr>
    </w:p>
    <w:p w14:paraId="25C48BAE" w14:textId="77777777" w:rsidR="00353EF3" w:rsidRPr="00160932" w:rsidRDefault="00202D08" w:rsidP="0079229D">
      <w:pPr>
        <w:pStyle w:val="a4"/>
        <w:widowControl w:val="0"/>
        <w:numPr>
          <w:ilvl w:val="0"/>
          <w:numId w:val="23"/>
        </w:numPr>
        <w:tabs>
          <w:tab w:val="left" w:pos="0"/>
        </w:tabs>
        <w:rPr>
          <w:rFonts w:eastAsia="Times New Roman"/>
          <w:b/>
          <w:bCs/>
          <w:sz w:val="24"/>
          <w:szCs w:val="24"/>
        </w:rPr>
      </w:pPr>
      <w:r w:rsidRPr="00160932">
        <w:rPr>
          <w:rFonts w:eastAsia="Times New Roman"/>
          <w:b/>
          <w:bCs/>
          <w:sz w:val="24"/>
          <w:szCs w:val="24"/>
        </w:rPr>
        <w:t>Рекомендации по подготовке к защите выпускной квалификационной работы</w:t>
      </w:r>
    </w:p>
    <w:p w14:paraId="002F593F" w14:textId="77777777" w:rsidR="00353EF3" w:rsidRDefault="00353EF3" w:rsidP="0079229D">
      <w:pPr>
        <w:widowControl w:val="0"/>
        <w:jc w:val="center"/>
        <w:rPr>
          <w:sz w:val="20"/>
          <w:szCs w:val="20"/>
        </w:rPr>
      </w:pPr>
    </w:p>
    <w:p w14:paraId="337F80DB" w14:textId="77777777" w:rsidR="00353EF3" w:rsidRDefault="00202D08" w:rsidP="0079229D">
      <w:pPr>
        <w:widowControl w:val="0"/>
        <w:jc w:val="center"/>
        <w:rPr>
          <w:sz w:val="20"/>
          <w:szCs w:val="20"/>
        </w:rPr>
      </w:pPr>
      <w:r>
        <w:rPr>
          <w:rFonts w:eastAsia="Times New Roman"/>
          <w:b/>
          <w:bCs/>
          <w:sz w:val="24"/>
          <w:szCs w:val="24"/>
        </w:rPr>
        <w:t>2.1 Порядок защиты выпускной квалификационной работы</w:t>
      </w:r>
    </w:p>
    <w:p w14:paraId="3D7F2987" w14:textId="77777777" w:rsidR="00353EF3" w:rsidRDefault="00353EF3" w:rsidP="0079229D">
      <w:pPr>
        <w:widowControl w:val="0"/>
        <w:spacing w:line="283" w:lineRule="exact"/>
        <w:rPr>
          <w:sz w:val="20"/>
          <w:szCs w:val="20"/>
        </w:rPr>
      </w:pPr>
    </w:p>
    <w:p w14:paraId="5268EB58" w14:textId="77777777" w:rsidR="00353EF3" w:rsidRDefault="00202D08" w:rsidP="0079229D">
      <w:pPr>
        <w:widowControl w:val="0"/>
        <w:ind w:firstLine="720"/>
        <w:jc w:val="both"/>
        <w:rPr>
          <w:sz w:val="20"/>
          <w:szCs w:val="20"/>
        </w:rPr>
      </w:pPr>
      <w:r>
        <w:rPr>
          <w:rFonts w:eastAsia="Times New Roman"/>
          <w:sz w:val="24"/>
          <w:szCs w:val="24"/>
        </w:rPr>
        <w:t>Кафедра составляет и согласовывает график защит выпускных квалификационных работ, состав комиссии по защите выпускных квалификационных работ. Состав Государственной экзаменационной комиссии по защите выпускной квалификационной работы утверждается ректором университета.</w:t>
      </w:r>
    </w:p>
    <w:p w14:paraId="1E197DDD" w14:textId="77777777" w:rsidR="00353EF3" w:rsidRDefault="00202D08" w:rsidP="0079229D">
      <w:pPr>
        <w:widowControl w:val="0"/>
        <w:ind w:firstLine="720"/>
        <w:jc w:val="both"/>
        <w:rPr>
          <w:sz w:val="20"/>
          <w:szCs w:val="20"/>
        </w:rPr>
      </w:pPr>
      <w:r>
        <w:rPr>
          <w:rFonts w:eastAsia="Times New Roman"/>
          <w:sz w:val="24"/>
          <w:szCs w:val="24"/>
        </w:rPr>
        <w:t>Магистрант представляет переплетенный текст работы на кафедру. Отзыв на выпускную квалификационную работу и рецензия на выпускную квалификационную работу вкладываются в работу. Выпускная квалификационная работа принимается только при наличии ее в распечатанном переплетенном виде.</w:t>
      </w:r>
    </w:p>
    <w:p w14:paraId="52FE5A88" w14:textId="77777777" w:rsidR="00353EF3" w:rsidRDefault="00202D08" w:rsidP="0079229D">
      <w:pPr>
        <w:widowControl w:val="0"/>
        <w:ind w:firstLine="720"/>
        <w:jc w:val="both"/>
        <w:rPr>
          <w:sz w:val="20"/>
          <w:szCs w:val="20"/>
        </w:rPr>
      </w:pPr>
      <w:r>
        <w:rPr>
          <w:rFonts w:eastAsia="Times New Roman"/>
          <w:i/>
          <w:iCs/>
          <w:sz w:val="24"/>
          <w:szCs w:val="24"/>
        </w:rPr>
        <w:t>Процедура защиты выпускной квалификационной работы.</w:t>
      </w:r>
    </w:p>
    <w:p w14:paraId="02E3E5AE" w14:textId="77777777" w:rsidR="00353EF3" w:rsidRDefault="00202D08" w:rsidP="0079229D">
      <w:pPr>
        <w:widowControl w:val="0"/>
        <w:ind w:firstLine="720"/>
        <w:jc w:val="both"/>
        <w:rPr>
          <w:sz w:val="20"/>
          <w:szCs w:val="20"/>
        </w:rPr>
      </w:pPr>
      <w:r>
        <w:rPr>
          <w:rFonts w:eastAsia="Times New Roman"/>
          <w:sz w:val="24"/>
          <w:szCs w:val="24"/>
        </w:rPr>
        <w:t>Защита выпускной квалификационной работы проводится на открытом заседании ГЭК. Время защиты объявляется заранее. На защиту приглашаются научные руководители, рецензенты и все желающие.</w:t>
      </w:r>
    </w:p>
    <w:p w14:paraId="7BEF089E" w14:textId="77777777" w:rsidR="00353EF3" w:rsidRDefault="00202D08" w:rsidP="0079229D">
      <w:pPr>
        <w:widowControl w:val="0"/>
        <w:ind w:firstLine="720"/>
        <w:jc w:val="both"/>
        <w:rPr>
          <w:sz w:val="20"/>
          <w:szCs w:val="20"/>
        </w:rPr>
      </w:pPr>
      <w:r>
        <w:rPr>
          <w:rFonts w:eastAsia="Times New Roman"/>
          <w:sz w:val="24"/>
          <w:szCs w:val="24"/>
        </w:rPr>
        <w:t>Выпускная квалификационная работа представляется в печатном и электронном вариантах. К работе прилагаются следующие документы:</w:t>
      </w:r>
    </w:p>
    <w:p w14:paraId="1C2A8F63" w14:textId="77777777" w:rsidR="00353EF3" w:rsidRPr="009D5C8D" w:rsidRDefault="00202D08" w:rsidP="0079229D">
      <w:pPr>
        <w:pStyle w:val="a4"/>
        <w:widowControl w:val="0"/>
        <w:numPr>
          <w:ilvl w:val="0"/>
          <w:numId w:val="17"/>
        </w:numPr>
        <w:tabs>
          <w:tab w:val="left" w:pos="0"/>
        </w:tabs>
        <w:ind w:left="0" w:firstLine="709"/>
        <w:jc w:val="both"/>
        <w:rPr>
          <w:rFonts w:eastAsia="Times New Roman"/>
          <w:sz w:val="24"/>
          <w:szCs w:val="24"/>
        </w:rPr>
      </w:pPr>
      <w:r w:rsidRPr="009D5C8D">
        <w:rPr>
          <w:rFonts w:eastAsia="Times New Roman"/>
          <w:sz w:val="24"/>
          <w:szCs w:val="24"/>
        </w:rPr>
        <w:t>отзыв научного руководителя;</w:t>
      </w:r>
    </w:p>
    <w:p w14:paraId="27CB886E" w14:textId="77777777" w:rsidR="00353EF3" w:rsidRPr="009D5C8D" w:rsidRDefault="00843EDD" w:rsidP="0079229D">
      <w:pPr>
        <w:pStyle w:val="a4"/>
        <w:widowControl w:val="0"/>
        <w:numPr>
          <w:ilvl w:val="0"/>
          <w:numId w:val="17"/>
        </w:numPr>
        <w:tabs>
          <w:tab w:val="left" w:pos="0"/>
        </w:tabs>
        <w:ind w:left="0" w:firstLine="709"/>
        <w:jc w:val="both"/>
        <w:rPr>
          <w:rFonts w:eastAsia="Times New Roman"/>
          <w:sz w:val="24"/>
          <w:szCs w:val="24"/>
        </w:rPr>
      </w:pPr>
      <w:r>
        <w:rPr>
          <w:rFonts w:eastAsia="Times New Roman"/>
          <w:sz w:val="24"/>
          <w:szCs w:val="24"/>
        </w:rPr>
        <w:t>рецен</w:t>
      </w:r>
      <w:r w:rsidR="00B921DC">
        <w:rPr>
          <w:rFonts w:eastAsia="Times New Roman"/>
          <w:sz w:val="24"/>
          <w:szCs w:val="24"/>
        </w:rPr>
        <w:t>зия</w:t>
      </w:r>
      <w:proofErr w:type="gramStart"/>
      <w:r>
        <w:rPr>
          <w:rFonts w:eastAsia="Times New Roman"/>
          <w:sz w:val="24"/>
          <w:szCs w:val="24"/>
        </w:rPr>
        <w:t xml:space="preserve">  </w:t>
      </w:r>
      <w:r>
        <w:t xml:space="preserve"> (</w:t>
      </w:r>
      <w:proofErr w:type="gramEnd"/>
      <w:r>
        <w:t>приложение 5);</w:t>
      </w:r>
      <w:r w:rsidR="00202D08" w:rsidRPr="009D5C8D">
        <w:rPr>
          <w:rFonts w:eastAsia="Times New Roman"/>
          <w:sz w:val="24"/>
          <w:szCs w:val="24"/>
        </w:rPr>
        <w:t>;</w:t>
      </w:r>
    </w:p>
    <w:p w14:paraId="463DB808" w14:textId="77777777" w:rsidR="009D5C8D" w:rsidRPr="009D5C8D" w:rsidRDefault="00202D08" w:rsidP="0079229D">
      <w:pPr>
        <w:pStyle w:val="a4"/>
        <w:widowControl w:val="0"/>
        <w:numPr>
          <w:ilvl w:val="0"/>
          <w:numId w:val="17"/>
        </w:numPr>
        <w:tabs>
          <w:tab w:val="left" w:pos="0"/>
        </w:tabs>
        <w:ind w:left="0" w:firstLine="709"/>
        <w:jc w:val="both"/>
        <w:rPr>
          <w:rFonts w:eastAsia="Times New Roman"/>
          <w:sz w:val="24"/>
          <w:szCs w:val="24"/>
        </w:rPr>
      </w:pPr>
      <w:r w:rsidRPr="009D5C8D">
        <w:rPr>
          <w:rFonts w:eastAsia="Times New Roman"/>
          <w:sz w:val="24"/>
          <w:szCs w:val="24"/>
        </w:rPr>
        <w:t>отчет на антиплагиат;</w:t>
      </w:r>
    </w:p>
    <w:p w14:paraId="48C9DD1A" w14:textId="77777777" w:rsidR="00A36833" w:rsidRDefault="00202D08" w:rsidP="0079229D">
      <w:pPr>
        <w:pStyle w:val="a4"/>
        <w:widowControl w:val="0"/>
        <w:numPr>
          <w:ilvl w:val="0"/>
          <w:numId w:val="17"/>
        </w:numPr>
        <w:tabs>
          <w:tab w:val="left" w:pos="0"/>
        </w:tabs>
        <w:ind w:left="0" w:firstLine="709"/>
        <w:jc w:val="both"/>
        <w:rPr>
          <w:rFonts w:eastAsia="Times New Roman"/>
          <w:sz w:val="24"/>
          <w:szCs w:val="24"/>
        </w:rPr>
      </w:pPr>
      <w:r w:rsidRPr="009D5C8D">
        <w:rPr>
          <w:rFonts w:eastAsia="Times New Roman"/>
          <w:sz w:val="24"/>
          <w:szCs w:val="24"/>
        </w:rPr>
        <w:t xml:space="preserve">справка о практической апробации результатов научного исследования, представленных в </w:t>
      </w:r>
      <w:r w:rsidR="00AB01B8">
        <w:rPr>
          <w:rFonts w:eastAsia="Times New Roman"/>
          <w:sz w:val="24"/>
          <w:szCs w:val="24"/>
        </w:rPr>
        <w:t>работе</w:t>
      </w:r>
      <w:r w:rsidRPr="009D5C8D">
        <w:rPr>
          <w:rFonts w:eastAsia="Times New Roman"/>
          <w:sz w:val="24"/>
          <w:szCs w:val="24"/>
        </w:rPr>
        <w:t xml:space="preserve"> (желательно).</w:t>
      </w:r>
    </w:p>
    <w:p w14:paraId="03341241" w14:textId="77777777" w:rsidR="00353EF3" w:rsidRPr="00751565" w:rsidRDefault="009D5C8D" w:rsidP="0079229D">
      <w:pPr>
        <w:pStyle w:val="a4"/>
        <w:widowControl w:val="0"/>
        <w:tabs>
          <w:tab w:val="left" w:pos="1440"/>
        </w:tabs>
        <w:ind w:left="0" w:firstLine="720"/>
        <w:jc w:val="both"/>
        <w:rPr>
          <w:rFonts w:eastAsia="Times New Roman"/>
          <w:sz w:val="24"/>
          <w:szCs w:val="24"/>
        </w:rPr>
      </w:pPr>
      <w:r>
        <w:rPr>
          <w:rFonts w:eastAsia="Times New Roman"/>
          <w:sz w:val="24"/>
          <w:szCs w:val="24"/>
        </w:rPr>
        <w:t xml:space="preserve">К </w:t>
      </w:r>
      <w:r w:rsidR="00202D08" w:rsidRPr="009D5C8D">
        <w:rPr>
          <w:rFonts w:eastAsia="Times New Roman"/>
          <w:sz w:val="24"/>
          <w:szCs w:val="24"/>
        </w:rPr>
        <w:t xml:space="preserve">защите автор </w:t>
      </w:r>
      <w:r w:rsidR="00202D08" w:rsidRPr="00751565">
        <w:rPr>
          <w:rFonts w:eastAsia="Times New Roman"/>
          <w:sz w:val="24"/>
          <w:szCs w:val="24"/>
        </w:rPr>
        <w:t>выпускной квалификационной работы готовит мультимедийную презентацию работы (см. Приложение</w:t>
      </w:r>
      <w:r w:rsidR="0032227E">
        <w:rPr>
          <w:rFonts w:eastAsia="Times New Roman"/>
          <w:sz w:val="24"/>
          <w:szCs w:val="24"/>
        </w:rPr>
        <w:t xml:space="preserve"> </w:t>
      </w:r>
      <w:r w:rsidR="00202D08" w:rsidRPr="00751565">
        <w:rPr>
          <w:rFonts w:eastAsia="Times New Roman"/>
          <w:sz w:val="24"/>
          <w:szCs w:val="24"/>
        </w:rPr>
        <w:t>8, 9), в которой отражаются:</w:t>
      </w:r>
    </w:p>
    <w:p w14:paraId="7FACF8FD" w14:textId="77777777" w:rsidR="00353EF3" w:rsidRPr="009D5C8D" w:rsidRDefault="00202D08" w:rsidP="0079229D">
      <w:pPr>
        <w:pStyle w:val="a4"/>
        <w:widowControl w:val="0"/>
        <w:numPr>
          <w:ilvl w:val="0"/>
          <w:numId w:val="18"/>
        </w:numPr>
        <w:ind w:left="0" w:firstLine="709"/>
        <w:jc w:val="both"/>
        <w:rPr>
          <w:rFonts w:eastAsia="Times New Roman"/>
          <w:sz w:val="24"/>
          <w:szCs w:val="24"/>
        </w:rPr>
      </w:pPr>
      <w:r w:rsidRPr="00751565">
        <w:rPr>
          <w:rFonts w:eastAsia="Times New Roman"/>
          <w:sz w:val="23"/>
          <w:szCs w:val="23"/>
        </w:rPr>
        <w:t>название выпускной квалификационной работы</w:t>
      </w:r>
      <w:r w:rsidRPr="009D5C8D">
        <w:rPr>
          <w:rFonts w:eastAsia="Times New Roman"/>
          <w:sz w:val="23"/>
          <w:szCs w:val="23"/>
        </w:rPr>
        <w:t>;</w:t>
      </w:r>
    </w:p>
    <w:p w14:paraId="29D8F6A7" w14:textId="77777777" w:rsidR="00353EF3" w:rsidRPr="009D5C8D" w:rsidRDefault="00202D08" w:rsidP="0079229D">
      <w:pPr>
        <w:pStyle w:val="a4"/>
        <w:widowControl w:val="0"/>
        <w:numPr>
          <w:ilvl w:val="0"/>
          <w:numId w:val="18"/>
        </w:numPr>
        <w:ind w:left="0" w:firstLine="709"/>
        <w:jc w:val="both"/>
        <w:rPr>
          <w:rFonts w:eastAsia="Times New Roman"/>
          <w:sz w:val="24"/>
          <w:szCs w:val="24"/>
        </w:rPr>
      </w:pPr>
      <w:r w:rsidRPr="009D5C8D">
        <w:rPr>
          <w:rFonts w:eastAsia="Times New Roman"/>
          <w:sz w:val="23"/>
          <w:szCs w:val="23"/>
        </w:rPr>
        <w:t>имя автора и научного руководителя;</w:t>
      </w:r>
    </w:p>
    <w:p w14:paraId="037B2F13" w14:textId="77777777" w:rsidR="00353EF3" w:rsidRPr="009D5C8D" w:rsidRDefault="00202D08" w:rsidP="0079229D">
      <w:pPr>
        <w:pStyle w:val="a4"/>
        <w:widowControl w:val="0"/>
        <w:numPr>
          <w:ilvl w:val="0"/>
          <w:numId w:val="18"/>
        </w:numPr>
        <w:ind w:left="0" w:firstLine="709"/>
        <w:jc w:val="both"/>
        <w:rPr>
          <w:rFonts w:eastAsia="Times New Roman"/>
          <w:sz w:val="24"/>
          <w:szCs w:val="24"/>
        </w:rPr>
      </w:pPr>
      <w:r w:rsidRPr="009D5C8D">
        <w:rPr>
          <w:rFonts w:eastAsia="Times New Roman"/>
          <w:sz w:val="23"/>
          <w:szCs w:val="23"/>
        </w:rPr>
        <w:t>актуальность проведенного исследования;</w:t>
      </w:r>
    </w:p>
    <w:p w14:paraId="27C9AD8B" w14:textId="77777777" w:rsidR="00353EF3" w:rsidRPr="009D5C8D" w:rsidRDefault="00202D08" w:rsidP="0079229D">
      <w:pPr>
        <w:pStyle w:val="a4"/>
        <w:widowControl w:val="0"/>
        <w:numPr>
          <w:ilvl w:val="0"/>
          <w:numId w:val="18"/>
        </w:numPr>
        <w:ind w:left="0" w:firstLine="709"/>
        <w:jc w:val="both"/>
        <w:rPr>
          <w:rFonts w:eastAsia="Times New Roman"/>
          <w:sz w:val="24"/>
          <w:szCs w:val="24"/>
        </w:rPr>
      </w:pPr>
      <w:r w:rsidRPr="009D5C8D">
        <w:rPr>
          <w:rFonts w:eastAsia="Times New Roman"/>
          <w:sz w:val="23"/>
          <w:szCs w:val="23"/>
        </w:rPr>
        <w:t>основные результаты проведенного исследования;</w:t>
      </w:r>
    </w:p>
    <w:p w14:paraId="7F136577" w14:textId="77777777" w:rsidR="00353EF3" w:rsidRPr="009D5C8D" w:rsidRDefault="00202D08" w:rsidP="0079229D">
      <w:pPr>
        <w:pStyle w:val="a4"/>
        <w:widowControl w:val="0"/>
        <w:numPr>
          <w:ilvl w:val="0"/>
          <w:numId w:val="19"/>
        </w:numPr>
        <w:ind w:left="0" w:firstLine="709"/>
        <w:jc w:val="both"/>
        <w:rPr>
          <w:rFonts w:eastAsia="Times New Roman"/>
          <w:sz w:val="24"/>
          <w:szCs w:val="24"/>
        </w:rPr>
      </w:pPr>
      <w:r w:rsidRPr="009D5C8D">
        <w:rPr>
          <w:rFonts w:eastAsia="Times New Roman"/>
          <w:sz w:val="24"/>
          <w:szCs w:val="24"/>
        </w:rPr>
        <w:t>визуальный ряд, сопровождающий представление соответствующих этапов исследования;</w:t>
      </w:r>
    </w:p>
    <w:p w14:paraId="26287A5F" w14:textId="77777777" w:rsidR="009D5C8D" w:rsidRDefault="00202D08" w:rsidP="0079229D">
      <w:pPr>
        <w:pStyle w:val="a4"/>
        <w:widowControl w:val="0"/>
        <w:numPr>
          <w:ilvl w:val="0"/>
          <w:numId w:val="19"/>
        </w:numPr>
        <w:ind w:left="0" w:firstLine="709"/>
        <w:jc w:val="both"/>
        <w:rPr>
          <w:rFonts w:eastAsia="Times New Roman"/>
          <w:sz w:val="24"/>
          <w:szCs w:val="24"/>
        </w:rPr>
      </w:pPr>
      <w:r w:rsidRPr="009D5C8D">
        <w:rPr>
          <w:rFonts w:eastAsia="Times New Roman"/>
          <w:sz w:val="24"/>
          <w:szCs w:val="24"/>
        </w:rPr>
        <w:t xml:space="preserve">изложение новизны теоретических и практических результатов работы. </w:t>
      </w:r>
    </w:p>
    <w:p w14:paraId="79EB56F7" w14:textId="77777777" w:rsidR="00EB2BA1" w:rsidRPr="00EB2BA1" w:rsidRDefault="00EB2BA1" w:rsidP="0079229D">
      <w:pPr>
        <w:pStyle w:val="11"/>
        <w:widowControl w:val="0"/>
        <w:shd w:val="clear" w:color="auto" w:fill="auto"/>
        <w:spacing w:line="240" w:lineRule="auto"/>
        <w:ind w:firstLine="709"/>
        <w:rPr>
          <w:sz w:val="24"/>
          <w:szCs w:val="24"/>
        </w:rPr>
      </w:pPr>
      <w:r w:rsidRPr="00EB2BA1">
        <w:rPr>
          <w:sz w:val="24"/>
          <w:szCs w:val="24"/>
        </w:rPr>
        <w:t>Все слайды презентации должны соответствовать тексту выпускной квалификационной работы. Кол-во слайдов в среднем 15-20.</w:t>
      </w:r>
      <w:r w:rsidRPr="00EB2BA1">
        <w:rPr>
          <w:color w:val="FF0000"/>
          <w:sz w:val="24"/>
          <w:szCs w:val="24"/>
        </w:rPr>
        <w:t xml:space="preserve"> </w:t>
      </w:r>
      <w:r w:rsidRPr="00EB2BA1">
        <w:rPr>
          <w:sz w:val="24"/>
          <w:szCs w:val="24"/>
        </w:rPr>
        <w:t>Раздаточный материал должен полностью соответствовать подготовленной презентации.</w:t>
      </w:r>
    </w:p>
    <w:p w14:paraId="5474345F" w14:textId="77777777" w:rsidR="00353EF3" w:rsidRDefault="00202D08" w:rsidP="0079229D">
      <w:pPr>
        <w:pStyle w:val="a4"/>
        <w:widowControl w:val="0"/>
        <w:ind w:left="0" w:firstLine="720"/>
        <w:jc w:val="both"/>
        <w:rPr>
          <w:rFonts w:eastAsia="Times New Roman"/>
          <w:sz w:val="24"/>
          <w:szCs w:val="24"/>
        </w:rPr>
      </w:pPr>
      <w:r w:rsidRPr="009D5C8D">
        <w:rPr>
          <w:rFonts w:eastAsia="Times New Roman"/>
          <w:sz w:val="24"/>
          <w:szCs w:val="24"/>
        </w:rPr>
        <w:t xml:space="preserve">Председатель или заместитель председателя комиссии по защите ВКР после </w:t>
      </w:r>
      <w:proofErr w:type="gramStart"/>
      <w:r w:rsidRPr="009D5C8D">
        <w:rPr>
          <w:rFonts w:eastAsia="Times New Roman"/>
          <w:sz w:val="24"/>
          <w:szCs w:val="24"/>
        </w:rPr>
        <w:t>того</w:t>
      </w:r>
      <w:proofErr w:type="gramEnd"/>
      <w:r w:rsidRPr="009D5C8D">
        <w:rPr>
          <w:rFonts w:eastAsia="Times New Roman"/>
          <w:sz w:val="24"/>
          <w:szCs w:val="24"/>
        </w:rPr>
        <w:t xml:space="preserve"> как</w:t>
      </w:r>
      <w:r w:rsidR="009D5C8D">
        <w:rPr>
          <w:rFonts w:eastAsia="Times New Roman"/>
          <w:sz w:val="24"/>
          <w:szCs w:val="24"/>
        </w:rPr>
        <w:t xml:space="preserve"> </w:t>
      </w:r>
      <w:r>
        <w:rPr>
          <w:rFonts w:eastAsia="Times New Roman"/>
          <w:sz w:val="24"/>
          <w:szCs w:val="24"/>
        </w:rPr>
        <w:t>удостоверится на основе явочного листа с присутствием необходимого числа членов комиссии на защите, объявляет заседание открытым и сообщает присутствующим повестку дня работы комиссии, а также при необходимости напоминает порядок защиты.</w:t>
      </w:r>
    </w:p>
    <w:p w14:paraId="0909F70F" w14:textId="77777777" w:rsidR="00353EF3" w:rsidRDefault="00202D08" w:rsidP="0079229D">
      <w:pPr>
        <w:widowControl w:val="0"/>
        <w:ind w:firstLine="720"/>
        <w:jc w:val="both"/>
        <w:rPr>
          <w:rFonts w:eastAsia="Times New Roman"/>
          <w:sz w:val="24"/>
          <w:szCs w:val="24"/>
        </w:rPr>
      </w:pPr>
      <w:r>
        <w:rPr>
          <w:rFonts w:eastAsia="Times New Roman"/>
          <w:sz w:val="24"/>
          <w:szCs w:val="24"/>
        </w:rPr>
        <w:t xml:space="preserve">Затем слово предоставляется магистранту, время его выступления должно составлять </w:t>
      </w:r>
      <w:r>
        <w:rPr>
          <w:rFonts w:eastAsia="Times New Roman"/>
          <w:sz w:val="24"/>
          <w:szCs w:val="24"/>
        </w:rPr>
        <w:lastRenderedPageBreak/>
        <w:t>15</w:t>
      </w:r>
      <w:r w:rsidR="00EB2BA1">
        <w:rPr>
          <w:rFonts w:eastAsia="Times New Roman"/>
          <w:sz w:val="24"/>
          <w:szCs w:val="24"/>
        </w:rPr>
        <w:t xml:space="preserve"> – 20 </w:t>
      </w:r>
      <w:r>
        <w:rPr>
          <w:rFonts w:eastAsia="Times New Roman"/>
          <w:sz w:val="24"/>
          <w:szCs w:val="24"/>
        </w:rPr>
        <w:t>минут. В своем докладе магистрант раскрывает актуальность выбранной темы, основную цель и обусловленные ею конкретные задачи, освещает научную новизну результатов исследования, обосновывает положения, выносимые на защиту и их практическое использование. Научно-практическую значимость исследования магистрант подтверждает полученными результатами.</w:t>
      </w:r>
    </w:p>
    <w:p w14:paraId="5E57A60E" w14:textId="77777777" w:rsidR="00353EF3" w:rsidRDefault="00202D08" w:rsidP="0079229D">
      <w:pPr>
        <w:widowControl w:val="0"/>
        <w:ind w:firstLine="720"/>
        <w:jc w:val="both"/>
        <w:rPr>
          <w:rFonts w:eastAsia="Times New Roman"/>
          <w:sz w:val="24"/>
          <w:szCs w:val="24"/>
        </w:rPr>
      </w:pPr>
      <w:r>
        <w:rPr>
          <w:rFonts w:eastAsia="Times New Roman"/>
          <w:sz w:val="24"/>
          <w:szCs w:val="24"/>
        </w:rPr>
        <w:t>После выступления автор отвечает на вопросы членов комиссии.</w:t>
      </w:r>
    </w:p>
    <w:p w14:paraId="638A5C59" w14:textId="77777777" w:rsidR="00353EF3" w:rsidRDefault="00202D08" w:rsidP="0079229D">
      <w:pPr>
        <w:widowControl w:val="0"/>
        <w:ind w:firstLine="720"/>
        <w:jc w:val="both"/>
        <w:rPr>
          <w:rFonts w:eastAsia="Times New Roman"/>
          <w:sz w:val="24"/>
          <w:szCs w:val="24"/>
        </w:rPr>
      </w:pPr>
      <w:r>
        <w:rPr>
          <w:rFonts w:eastAsia="Times New Roman"/>
          <w:sz w:val="24"/>
          <w:szCs w:val="24"/>
        </w:rPr>
        <w:t>Далее выступает научный руководитель, который характеризует, насколько самостоятельно, творчески относился магистрант к выполнению своего исследования и отмечает соответствие работы установленным требованиям.</w:t>
      </w:r>
    </w:p>
    <w:p w14:paraId="4E05A670" w14:textId="77777777" w:rsidR="00353EF3" w:rsidRDefault="00202D08" w:rsidP="0079229D">
      <w:pPr>
        <w:widowControl w:val="0"/>
        <w:ind w:firstLine="720"/>
        <w:jc w:val="both"/>
        <w:rPr>
          <w:rFonts w:eastAsia="Times New Roman"/>
          <w:sz w:val="24"/>
          <w:szCs w:val="24"/>
        </w:rPr>
      </w:pPr>
      <w:r>
        <w:rPr>
          <w:rFonts w:eastAsia="Times New Roman"/>
          <w:sz w:val="24"/>
          <w:szCs w:val="24"/>
        </w:rPr>
        <w:t>Затем слово предоставляется рецензенту (желательно) для краткой характеристики и оценки работы, после чего начинается её обсуждение.</w:t>
      </w:r>
    </w:p>
    <w:p w14:paraId="49CEE3F0" w14:textId="77777777" w:rsidR="00353EF3" w:rsidRDefault="00202D08" w:rsidP="0079229D">
      <w:pPr>
        <w:widowControl w:val="0"/>
        <w:ind w:firstLine="720"/>
        <w:jc w:val="both"/>
        <w:rPr>
          <w:rFonts w:eastAsia="Times New Roman"/>
          <w:sz w:val="24"/>
          <w:szCs w:val="24"/>
        </w:rPr>
      </w:pPr>
      <w:r>
        <w:rPr>
          <w:rFonts w:eastAsia="Times New Roman"/>
          <w:sz w:val="24"/>
          <w:szCs w:val="24"/>
        </w:rPr>
        <w:t>Затем слово членам комиссии и присутствующим на защите.</w:t>
      </w:r>
    </w:p>
    <w:p w14:paraId="210B5272" w14:textId="77777777" w:rsidR="00353EF3" w:rsidRDefault="00202D08" w:rsidP="0079229D">
      <w:pPr>
        <w:widowControl w:val="0"/>
        <w:ind w:firstLine="720"/>
        <w:jc w:val="both"/>
        <w:rPr>
          <w:rFonts w:eastAsia="Times New Roman"/>
          <w:sz w:val="24"/>
          <w:szCs w:val="24"/>
        </w:rPr>
      </w:pPr>
      <w:r>
        <w:rPr>
          <w:rFonts w:eastAsia="Times New Roman"/>
          <w:sz w:val="24"/>
          <w:szCs w:val="24"/>
        </w:rPr>
        <w:t>В заключение слово предоставляется магистранту, который отвечает на замечания рецензента и вопросы членов комиссии и присутствующих.</w:t>
      </w:r>
    </w:p>
    <w:p w14:paraId="4A66943D" w14:textId="77777777" w:rsidR="00353EF3" w:rsidRDefault="00202D08" w:rsidP="0079229D">
      <w:pPr>
        <w:widowControl w:val="0"/>
        <w:ind w:firstLine="720"/>
        <w:jc w:val="both"/>
        <w:rPr>
          <w:rFonts w:eastAsia="Times New Roman"/>
          <w:sz w:val="24"/>
          <w:szCs w:val="24"/>
        </w:rPr>
      </w:pPr>
      <w:r>
        <w:rPr>
          <w:rFonts w:eastAsia="Times New Roman"/>
          <w:sz w:val="24"/>
          <w:szCs w:val="24"/>
        </w:rPr>
        <w:t>После того, как защита всех ВКР, внесенных в повестку дня работы комиссии, состоялись, проводится обсуждение работ и выставление оценок, которое осуществляется членами комиссии в режиме закрытого совещания. Решение об оценке защиты ВКР магистранта принимается голосованием. После этого оценки вносятся в итоговый протокол заседания комиссии по защите ВКР и оглашается магистрантам и присутствующим при защите.</w:t>
      </w:r>
    </w:p>
    <w:p w14:paraId="5C51C42C" w14:textId="77777777" w:rsidR="00353EF3" w:rsidRDefault="00202D08" w:rsidP="0079229D">
      <w:pPr>
        <w:widowControl w:val="0"/>
        <w:ind w:firstLine="720"/>
        <w:jc w:val="both"/>
        <w:rPr>
          <w:rFonts w:eastAsia="Times New Roman"/>
          <w:sz w:val="24"/>
          <w:szCs w:val="24"/>
        </w:rPr>
      </w:pPr>
      <w:r>
        <w:rPr>
          <w:rFonts w:eastAsia="Times New Roman"/>
          <w:sz w:val="24"/>
          <w:szCs w:val="24"/>
        </w:rPr>
        <w:t>Результаты защиты выпускной квалификационной работы определяются оценками «отлично», «хорошо», «удовлетворительно», «неудовлетворительно». Результаты выпускной квалификационной работы могут быть рекомендованы к публикации или внедрению.</w:t>
      </w:r>
    </w:p>
    <w:p w14:paraId="47DFA7EC" w14:textId="77777777" w:rsidR="00353EF3" w:rsidRDefault="00202D08" w:rsidP="0079229D">
      <w:pPr>
        <w:widowControl w:val="0"/>
        <w:ind w:firstLine="720"/>
        <w:jc w:val="both"/>
        <w:rPr>
          <w:rFonts w:eastAsia="Times New Roman"/>
          <w:sz w:val="24"/>
          <w:szCs w:val="24"/>
        </w:rPr>
      </w:pPr>
      <w:r>
        <w:rPr>
          <w:rFonts w:eastAsia="Times New Roman"/>
          <w:sz w:val="24"/>
          <w:szCs w:val="24"/>
        </w:rPr>
        <w:t>Решение о выставляемой оценке принимается на закрытом заседании ГЭК простым большинством голосов членов комиссии, участвующих в заседании.</w:t>
      </w:r>
    </w:p>
    <w:p w14:paraId="6A39DDB3" w14:textId="77777777" w:rsidR="00353EF3" w:rsidRDefault="00202D08" w:rsidP="0079229D">
      <w:pPr>
        <w:widowControl w:val="0"/>
        <w:ind w:firstLine="720"/>
        <w:jc w:val="both"/>
        <w:rPr>
          <w:rFonts w:eastAsia="Times New Roman"/>
          <w:sz w:val="24"/>
          <w:szCs w:val="24"/>
        </w:rPr>
      </w:pPr>
      <w:r>
        <w:rPr>
          <w:rFonts w:eastAsia="Times New Roman"/>
          <w:sz w:val="24"/>
          <w:szCs w:val="24"/>
        </w:rPr>
        <w:t>Результаты защиты объявляются по завершению процедуры защиты выпускной квалификационной работы и обсуждения оценки членами ГЭК и оформляются протоколом заседания ГЭК.</w:t>
      </w:r>
    </w:p>
    <w:p w14:paraId="48FB1B7B" w14:textId="77777777" w:rsidR="009D5C8D" w:rsidRDefault="00202D08" w:rsidP="0079229D">
      <w:pPr>
        <w:widowControl w:val="0"/>
        <w:ind w:firstLine="720"/>
        <w:jc w:val="both"/>
        <w:rPr>
          <w:rFonts w:eastAsia="Times New Roman"/>
          <w:sz w:val="24"/>
          <w:szCs w:val="24"/>
        </w:rPr>
      </w:pPr>
      <w:r>
        <w:rPr>
          <w:rFonts w:eastAsia="Times New Roman"/>
          <w:sz w:val="24"/>
          <w:szCs w:val="24"/>
        </w:rPr>
        <w:t xml:space="preserve">Результаты защиты оцениваются по всей совокупности имеющихся данных, в том числе: </w:t>
      </w:r>
    </w:p>
    <w:p w14:paraId="645A1666" w14:textId="77777777" w:rsidR="00353EF3" w:rsidRPr="00843EDD" w:rsidRDefault="00202D08" w:rsidP="0079229D">
      <w:pPr>
        <w:pStyle w:val="a4"/>
        <w:widowControl w:val="0"/>
        <w:numPr>
          <w:ilvl w:val="0"/>
          <w:numId w:val="24"/>
        </w:numPr>
        <w:ind w:left="0" w:firstLine="709"/>
        <w:jc w:val="both"/>
        <w:rPr>
          <w:rFonts w:eastAsia="Times New Roman"/>
          <w:sz w:val="24"/>
          <w:szCs w:val="24"/>
        </w:rPr>
      </w:pPr>
      <w:r w:rsidRPr="00843EDD">
        <w:rPr>
          <w:rFonts w:eastAsia="Times New Roman"/>
          <w:sz w:val="24"/>
          <w:szCs w:val="24"/>
        </w:rPr>
        <w:t>По содержанию выпускной квалификационной работы;</w:t>
      </w:r>
    </w:p>
    <w:p w14:paraId="6F1A234A" w14:textId="77777777" w:rsidR="00353EF3" w:rsidRPr="00843EDD" w:rsidRDefault="00202D08" w:rsidP="0079229D">
      <w:pPr>
        <w:pStyle w:val="a4"/>
        <w:widowControl w:val="0"/>
        <w:numPr>
          <w:ilvl w:val="0"/>
          <w:numId w:val="24"/>
        </w:numPr>
        <w:ind w:left="0" w:firstLine="709"/>
        <w:jc w:val="both"/>
        <w:rPr>
          <w:rFonts w:eastAsia="Times New Roman"/>
          <w:sz w:val="24"/>
          <w:szCs w:val="24"/>
        </w:rPr>
      </w:pPr>
      <w:r w:rsidRPr="00843EDD">
        <w:rPr>
          <w:rFonts w:eastAsia="Times New Roman"/>
          <w:sz w:val="24"/>
          <w:szCs w:val="24"/>
        </w:rPr>
        <w:t>Оформлению выпускной квалификационной работы;</w:t>
      </w:r>
    </w:p>
    <w:p w14:paraId="58C8BEB9" w14:textId="77777777" w:rsidR="00353EF3" w:rsidRPr="00843EDD" w:rsidRDefault="00202D08" w:rsidP="0079229D">
      <w:pPr>
        <w:pStyle w:val="a4"/>
        <w:widowControl w:val="0"/>
        <w:numPr>
          <w:ilvl w:val="0"/>
          <w:numId w:val="24"/>
        </w:numPr>
        <w:ind w:left="0" w:firstLine="709"/>
        <w:jc w:val="both"/>
        <w:rPr>
          <w:rFonts w:eastAsia="Times New Roman"/>
          <w:sz w:val="24"/>
          <w:szCs w:val="24"/>
        </w:rPr>
      </w:pPr>
      <w:r w:rsidRPr="00843EDD">
        <w:rPr>
          <w:rFonts w:eastAsia="Times New Roman"/>
          <w:sz w:val="24"/>
          <w:szCs w:val="24"/>
        </w:rPr>
        <w:t>Докладу выпускника;</w:t>
      </w:r>
    </w:p>
    <w:p w14:paraId="2849AE54" w14:textId="77777777" w:rsidR="00353EF3" w:rsidRPr="00843EDD" w:rsidRDefault="00202D08" w:rsidP="0079229D">
      <w:pPr>
        <w:pStyle w:val="a4"/>
        <w:widowControl w:val="0"/>
        <w:numPr>
          <w:ilvl w:val="0"/>
          <w:numId w:val="24"/>
        </w:numPr>
        <w:ind w:left="0" w:firstLine="709"/>
        <w:jc w:val="both"/>
        <w:rPr>
          <w:rFonts w:eastAsia="Times New Roman"/>
          <w:sz w:val="24"/>
          <w:szCs w:val="24"/>
        </w:rPr>
      </w:pPr>
      <w:r w:rsidRPr="00843EDD">
        <w:rPr>
          <w:rFonts w:eastAsia="Times New Roman"/>
          <w:sz w:val="24"/>
          <w:szCs w:val="24"/>
        </w:rPr>
        <w:t>Ответам выпускника на вопросы при защите;</w:t>
      </w:r>
    </w:p>
    <w:p w14:paraId="2DB18E4E" w14:textId="77777777" w:rsidR="00353EF3" w:rsidRPr="00843EDD" w:rsidRDefault="00202D08" w:rsidP="0079229D">
      <w:pPr>
        <w:pStyle w:val="a4"/>
        <w:widowControl w:val="0"/>
        <w:numPr>
          <w:ilvl w:val="0"/>
          <w:numId w:val="24"/>
        </w:numPr>
        <w:ind w:left="0" w:firstLine="709"/>
        <w:jc w:val="both"/>
        <w:rPr>
          <w:rFonts w:eastAsia="Times New Roman"/>
          <w:sz w:val="24"/>
          <w:szCs w:val="24"/>
        </w:rPr>
      </w:pPr>
      <w:r w:rsidRPr="00843EDD">
        <w:rPr>
          <w:rFonts w:eastAsia="Times New Roman"/>
          <w:sz w:val="24"/>
          <w:szCs w:val="24"/>
        </w:rPr>
        <w:t>Характеристике выпускника научным руководителем работы;</w:t>
      </w:r>
    </w:p>
    <w:p w14:paraId="0FAD0C3F" w14:textId="77777777" w:rsidR="00353EF3" w:rsidRPr="00843EDD" w:rsidRDefault="00202D08" w:rsidP="0079229D">
      <w:pPr>
        <w:pStyle w:val="a4"/>
        <w:widowControl w:val="0"/>
        <w:numPr>
          <w:ilvl w:val="0"/>
          <w:numId w:val="24"/>
        </w:numPr>
        <w:ind w:left="0" w:firstLine="709"/>
        <w:jc w:val="both"/>
        <w:rPr>
          <w:rFonts w:eastAsia="Times New Roman"/>
          <w:sz w:val="24"/>
          <w:szCs w:val="24"/>
        </w:rPr>
      </w:pPr>
      <w:r w:rsidRPr="00843EDD">
        <w:rPr>
          <w:rFonts w:eastAsia="Times New Roman"/>
          <w:sz w:val="24"/>
          <w:szCs w:val="24"/>
        </w:rPr>
        <w:t>Рецензии на работу.</w:t>
      </w:r>
    </w:p>
    <w:p w14:paraId="7CBB926B" w14:textId="77777777" w:rsidR="00353EF3" w:rsidRDefault="00202D08" w:rsidP="0079229D">
      <w:pPr>
        <w:widowControl w:val="0"/>
        <w:ind w:firstLine="720"/>
        <w:jc w:val="both"/>
        <w:rPr>
          <w:sz w:val="20"/>
          <w:szCs w:val="20"/>
        </w:rPr>
      </w:pPr>
      <w:r>
        <w:rPr>
          <w:rFonts w:eastAsia="Times New Roman"/>
          <w:sz w:val="24"/>
          <w:szCs w:val="24"/>
        </w:rPr>
        <w:t>Магистранты, получившие оценка «неудовлетворительно» допускаются к повторной защите выпускной квалификационной работы не ранее, чем через год. При этом по решению</w:t>
      </w:r>
      <w:r w:rsidR="00A36833">
        <w:rPr>
          <w:rFonts w:eastAsia="Times New Roman"/>
          <w:sz w:val="24"/>
          <w:szCs w:val="24"/>
        </w:rPr>
        <w:t xml:space="preserve"> </w:t>
      </w:r>
      <w:r>
        <w:rPr>
          <w:rFonts w:eastAsia="Times New Roman"/>
          <w:sz w:val="24"/>
          <w:szCs w:val="24"/>
        </w:rPr>
        <w:t>комиссии может быть предоставлено право защищать ту же работу повторно, с соответствующими доработками, или разрабатывать новую тему.</w:t>
      </w:r>
    </w:p>
    <w:p w14:paraId="42ED024A" w14:textId="77777777" w:rsidR="00353EF3" w:rsidRDefault="00353EF3" w:rsidP="0079229D">
      <w:pPr>
        <w:widowControl w:val="0"/>
        <w:ind w:firstLine="720"/>
        <w:jc w:val="both"/>
        <w:rPr>
          <w:sz w:val="20"/>
          <w:szCs w:val="20"/>
        </w:rPr>
      </w:pPr>
    </w:p>
    <w:p w14:paraId="197DAE9F" w14:textId="77777777" w:rsidR="00353EF3" w:rsidRDefault="00202D08" w:rsidP="0079229D">
      <w:pPr>
        <w:widowControl w:val="0"/>
        <w:ind w:firstLine="720"/>
        <w:jc w:val="center"/>
        <w:rPr>
          <w:sz w:val="20"/>
          <w:szCs w:val="20"/>
        </w:rPr>
      </w:pPr>
      <w:r>
        <w:rPr>
          <w:rFonts w:eastAsia="Times New Roman"/>
          <w:b/>
          <w:bCs/>
          <w:sz w:val="24"/>
          <w:szCs w:val="24"/>
        </w:rPr>
        <w:t>2.2. Критерии оценки по итогам защиты выпускной квалификационной работы</w:t>
      </w:r>
    </w:p>
    <w:p w14:paraId="05A0C628" w14:textId="77777777" w:rsidR="00353EF3" w:rsidRDefault="00353EF3" w:rsidP="0079229D">
      <w:pPr>
        <w:widowControl w:val="0"/>
        <w:ind w:firstLine="720"/>
        <w:jc w:val="both"/>
        <w:rPr>
          <w:sz w:val="20"/>
          <w:szCs w:val="20"/>
        </w:rPr>
      </w:pPr>
    </w:p>
    <w:p w14:paraId="03DEAF72" w14:textId="77777777" w:rsidR="00353EF3" w:rsidRDefault="00202D08" w:rsidP="0079229D">
      <w:pPr>
        <w:widowControl w:val="0"/>
        <w:ind w:firstLine="720"/>
        <w:jc w:val="both"/>
        <w:rPr>
          <w:sz w:val="20"/>
          <w:szCs w:val="20"/>
        </w:rPr>
      </w:pPr>
      <w:r>
        <w:rPr>
          <w:rFonts w:eastAsia="Times New Roman"/>
          <w:sz w:val="24"/>
          <w:szCs w:val="24"/>
        </w:rPr>
        <w:t>По окончании защиты всех магистрантов проводится закрытое совещание членов ГЭК, на котором обсуждаются результаты защиты, и выставляется окончательная оценка за выпускную квалификационную работу (отлично, хорошо, удовлетворительно, неудовлетворительно).</w:t>
      </w:r>
    </w:p>
    <w:p w14:paraId="10FD63C3" w14:textId="77777777" w:rsidR="00353EF3" w:rsidRDefault="00202D08" w:rsidP="0079229D">
      <w:pPr>
        <w:widowControl w:val="0"/>
        <w:ind w:firstLine="720"/>
        <w:jc w:val="both"/>
        <w:rPr>
          <w:rFonts w:eastAsia="Times New Roman"/>
          <w:sz w:val="24"/>
          <w:szCs w:val="24"/>
        </w:rPr>
      </w:pPr>
      <w:r>
        <w:rPr>
          <w:rFonts w:eastAsia="Times New Roman"/>
          <w:b/>
          <w:bCs/>
          <w:sz w:val="24"/>
          <w:szCs w:val="24"/>
        </w:rPr>
        <w:t xml:space="preserve">Оценка «Отлично» </w:t>
      </w:r>
      <w:r>
        <w:rPr>
          <w:rFonts w:eastAsia="Times New Roman"/>
          <w:sz w:val="24"/>
          <w:szCs w:val="24"/>
        </w:rPr>
        <w:t>выставляется если:</w:t>
      </w:r>
      <w:r>
        <w:rPr>
          <w:rFonts w:eastAsia="Times New Roman"/>
          <w:b/>
          <w:bCs/>
          <w:sz w:val="24"/>
          <w:szCs w:val="24"/>
        </w:rPr>
        <w:t xml:space="preserve"> </w:t>
      </w:r>
      <w:r>
        <w:rPr>
          <w:rFonts w:eastAsia="Times New Roman"/>
          <w:sz w:val="24"/>
          <w:szCs w:val="24"/>
        </w:rPr>
        <w:t>ВКР выполнена на актуальную тему,</w:t>
      </w:r>
      <w:r>
        <w:rPr>
          <w:rFonts w:eastAsia="Times New Roman"/>
          <w:b/>
          <w:bCs/>
          <w:sz w:val="24"/>
          <w:szCs w:val="24"/>
        </w:rPr>
        <w:t xml:space="preserve"> </w:t>
      </w:r>
      <w:r>
        <w:rPr>
          <w:rFonts w:eastAsia="Times New Roman"/>
          <w:sz w:val="24"/>
          <w:szCs w:val="24"/>
        </w:rPr>
        <w:t>четко</w:t>
      </w:r>
      <w:r>
        <w:rPr>
          <w:rFonts w:eastAsia="Times New Roman"/>
          <w:b/>
          <w:bCs/>
          <w:sz w:val="24"/>
          <w:szCs w:val="24"/>
        </w:rPr>
        <w:t xml:space="preserve"> </w:t>
      </w:r>
      <w:r>
        <w:rPr>
          <w:rFonts w:eastAsia="Times New Roman"/>
          <w:sz w:val="24"/>
          <w:szCs w:val="24"/>
        </w:rPr>
        <w:t>формализованы цель и задачи исследования, раскрыта суть проблемы с систематизацией точек зрения авторов и выделением научных направлений, оценкой их общности и различий, обобщением отечественного и зарубежного опыта. Изложена собственная позиция. Стиль изложения научный со ссылками на источники. Достоверность выводов базируется на глубоком анализе объекта исследования не менее чем за 3 года с применением статистических</w:t>
      </w:r>
      <w:r w:rsidR="008F24FA">
        <w:rPr>
          <w:rFonts w:eastAsia="Times New Roman"/>
          <w:sz w:val="24"/>
          <w:szCs w:val="24"/>
        </w:rPr>
        <w:t xml:space="preserve"> </w:t>
      </w:r>
      <w:r w:rsidR="008F24FA">
        <w:rPr>
          <w:rFonts w:eastAsia="Times New Roman"/>
          <w:sz w:val="24"/>
          <w:szCs w:val="24"/>
        </w:rPr>
        <w:lastRenderedPageBreak/>
        <w:t xml:space="preserve">и </w:t>
      </w:r>
      <w:r>
        <w:rPr>
          <w:rFonts w:eastAsia="Times New Roman"/>
          <w:sz w:val="24"/>
          <w:szCs w:val="24"/>
        </w:rPr>
        <w:t>экономико-математических методов, факторного анализа. Комплекс авторских предложений</w:t>
      </w:r>
      <w:r w:rsidR="008F24FA">
        <w:rPr>
          <w:rFonts w:eastAsia="Times New Roman"/>
          <w:sz w:val="24"/>
          <w:szCs w:val="24"/>
        </w:rPr>
        <w:t xml:space="preserve"> и </w:t>
      </w:r>
      <w:r>
        <w:rPr>
          <w:rFonts w:eastAsia="Times New Roman"/>
          <w:sz w:val="24"/>
          <w:szCs w:val="24"/>
        </w:rPr>
        <w:t xml:space="preserve">рекомендаций аргументирован, обладает новизной и практической значимостью. Результаты исследования апробированы на научно-практических конференциях международного, всероссийского или регионального уровня, отражены в региональных, общероссийских и/или зарубежных научных изданиях, доступных широкой научной общественности (не менее 3 научных работ, выполненных в форме тезисов научных конференций и/или статей в изданиях соответствующего профиля). Кроме того, результаты работы использованы в деятельности </w:t>
      </w:r>
      <w:r w:rsidR="00440C38">
        <w:rPr>
          <w:rFonts w:eastAsia="Times New Roman"/>
          <w:sz w:val="24"/>
          <w:szCs w:val="24"/>
        </w:rPr>
        <w:t>организации</w:t>
      </w:r>
      <w:r>
        <w:rPr>
          <w:rFonts w:eastAsia="Times New Roman"/>
          <w:sz w:val="24"/>
          <w:szCs w:val="24"/>
        </w:rPr>
        <w:t>-объекта исследования, есть справка о внедрении. Руководителем работа оценена положительно. Рецензент оценил работу положительно. В ходе защиты магистрант</w:t>
      </w:r>
      <w:r w:rsidR="008F24FA">
        <w:rPr>
          <w:rFonts w:eastAsia="Times New Roman"/>
          <w:sz w:val="24"/>
          <w:szCs w:val="24"/>
        </w:rPr>
        <w:t xml:space="preserve"> </w:t>
      </w:r>
      <w:r>
        <w:rPr>
          <w:rFonts w:eastAsia="Times New Roman"/>
          <w:sz w:val="24"/>
          <w:szCs w:val="24"/>
        </w:rPr>
        <w:t>продемонстрировал свободное владение материалом, уверенно излагал результаты исследования, представил презентацию, в достаточной степени отражающую суть ВКР, осмысленно, квалифицировано и полно ответил на вопросы членов Государственной комиссии.</w:t>
      </w:r>
    </w:p>
    <w:p w14:paraId="63E8DDEB" w14:textId="77777777" w:rsidR="00353EF3" w:rsidRDefault="00202D08" w:rsidP="0079229D">
      <w:pPr>
        <w:widowControl w:val="0"/>
        <w:ind w:firstLine="720"/>
        <w:jc w:val="both"/>
        <w:rPr>
          <w:sz w:val="20"/>
          <w:szCs w:val="20"/>
        </w:rPr>
      </w:pPr>
      <w:r>
        <w:rPr>
          <w:rFonts w:eastAsia="Times New Roman"/>
          <w:b/>
          <w:bCs/>
          <w:sz w:val="24"/>
          <w:szCs w:val="24"/>
        </w:rPr>
        <w:t xml:space="preserve">Оценка «Хорошо» </w:t>
      </w:r>
      <w:r>
        <w:rPr>
          <w:rFonts w:eastAsia="Times New Roman"/>
          <w:sz w:val="24"/>
          <w:szCs w:val="24"/>
        </w:rPr>
        <w:t>выставляется за выпускную квалификационную работу,</w:t>
      </w:r>
      <w:r>
        <w:rPr>
          <w:rFonts w:eastAsia="Times New Roman"/>
          <w:b/>
          <w:bCs/>
          <w:sz w:val="24"/>
          <w:szCs w:val="24"/>
        </w:rPr>
        <w:t xml:space="preserve"> </w:t>
      </w:r>
      <w:r>
        <w:rPr>
          <w:rFonts w:eastAsia="Times New Roman"/>
          <w:sz w:val="24"/>
          <w:szCs w:val="24"/>
        </w:rPr>
        <w:t>если:</w:t>
      </w:r>
      <w:r>
        <w:rPr>
          <w:rFonts w:eastAsia="Times New Roman"/>
          <w:b/>
          <w:bCs/>
          <w:sz w:val="24"/>
          <w:szCs w:val="24"/>
        </w:rPr>
        <w:t xml:space="preserve"> </w:t>
      </w:r>
      <w:r>
        <w:rPr>
          <w:rFonts w:eastAsia="Times New Roman"/>
          <w:sz w:val="24"/>
          <w:szCs w:val="24"/>
        </w:rPr>
        <w:t>ВКР</w:t>
      </w:r>
      <w:r>
        <w:rPr>
          <w:rFonts w:eastAsia="Times New Roman"/>
          <w:b/>
          <w:bCs/>
          <w:sz w:val="24"/>
          <w:szCs w:val="24"/>
        </w:rPr>
        <w:t xml:space="preserve"> </w:t>
      </w:r>
      <w:r>
        <w:rPr>
          <w:rFonts w:eastAsia="Times New Roman"/>
          <w:sz w:val="24"/>
          <w:szCs w:val="24"/>
        </w:rPr>
        <w:t xml:space="preserve">выполнена на актуальную тему, четко формализованы цель и задачи исследования, суть проблемы раскрыта с систематизацией точек зрения авторов, обобщением отечественного и(или) зарубежного опыта с определением собственной позиции. Стиль изложения научный со ссылками на источники. Достоверность выводов базируется на анализе объекта исследования не менее чем за 3 года с применением методов сравнения процессов в динамике и другими объектами (со средними российскими показателями и т.п.), факторного анализа. Комплекс авторских предложений и рекомендаций аргументирован, обладает практической значимостью. Отдельные результаты исследования апробированы на научно-практических конференциях международного, всероссийского или регионального уровня, отражены в региональных, общероссийских и/или зарубежных научных изданиях, доступных широкой научной общественности (1-2 научных работы, выполненные в форме тезисов научных конференций и/или статей в изданиях соответствующего профиля). Результаты работы использованы в деятельности </w:t>
      </w:r>
      <w:r w:rsidR="00440C38">
        <w:rPr>
          <w:rFonts w:eastAsia="Times New Roman"/>
          <w:sz w:val="24"/>
          <w:szCs w:val="24"/>
        </w:rPr>
        <w:t>организации</w:t>
      </w:r>
      <w:r>
        <w:rPr>
          <w:rFonts w:eastAsia="Times New Roman"/>
          <w:sz w:val="24"/>
          <w:szCs w:val="24"/>
        </w:rPr>
        <w:t>-объекта исследования. Руководителем работа оценена положительно. Рецензент оценил работу положительно. В ходе защиты магистрант уверенно излагал результаты исследования, представил презентацию, в достаточной степени отражающую суть диссертации. Однако были допущены незначительные неточности при изложении материала, не искажающие основного содержания по существу, презентация имеет неточности, ответы на вопросы при обсуждении работы были недостаточно полными.</w:t>
      </w:r>
    </w:p>
    <w:p w14:paraId="77967568" w14:textId="77777777" w:rsidR="00353EF3" w:rsidRDefault="00202D08" w:rsidP="0079229D">
      <w:pPr>
        <w:widowControl w:val="0"/>
        <w:ind w:firstLine="720"/>
        <w:jc w:val="both"/>
        <w:rPr>
          <w:rFonts w:eastAsia="Times New Roman"/>
          <w:sz w:val="24"/>
          <w:szCs w:val="24"/>
        </w:rPr>
      </w:pPr>
      <w:r>
        <w:rPr>
          <w:rFonts w:eastAsia="Times New Roman"/>
          <w:b/>
          <w:bCs/>
          <w:sz w:val="24"/>
          <w:szCs w:val="24"/>
        </w:rPr>
        <w:t xml:space="preserve">Оценка «Удовлетворительно» </w:t>
      </w:r>
      <w:r>
        <w:rPr>
          <w:rFonts w:eastAsia="Times New Roman"/>
          <w:sz w:val="24"/>
          <w:szCs w:val="24"/>
        </w:rPr>
        <w:t>выставляется за выпускную квалификационную работу,</w:t>
      </w:r>
      <w:r>
        <w:rPr>
          <w:rFonts w:eastAsia="Times New Roman"/>
          <w:b/>
          <w:bCs/>
          <w:sz w:val="24"/>
          <w:szCs w:val="24"/>
        </w:rPr>
        <w:t xml:space="preserve"> </w:t>
      </w:r>
      <w:r>
        <w:rPr>
          <w:rFonts w:eastAsia="Times New Roman"/>
          <w:sz w:val="24"/>
          <w:szCs w:val="24"/>
        </w:rPr>
        <w:t>если: ВКР выполнена на актуальную тему, формализованы цель и задачи исследования, тема раскрыта, изложение описательное со ссылками на источники, однако нет увязки сущности темы с наиболее значимыми направлениями решения проблемы и применяемыми механизмами или методами. В аналитической части ВКР объект исследован в статике без применения</w:t>
      </w:r>
      <w:r w:rsidR="00A36833">
        <w:rPr>
          <w:rFonts w:eastAsia="Times New Roman"/>
          <w:sz w:val="24"/>
          <w:szCs w:val="24"/>
        </w:rPr>
        <w:t xml:space="preserve"> </w:t>
      </w:r>
      <w:r>
        <w:rPr>
          <w:rFonts w:eastAsia="Times New Roman"/>
          <w:sz w:val="24"/>
          <w:szCs w:val="24"/>
        </w:rPr>
        <w:t>методов сравнения процессов в динамике. В проектной части сформулированы предложения и рекомендации, которые носят общий характер или недостаточно аргументированы. Руководителем работа оценена удовлетворительно. Рецензент оценил работу положительно. В ходе защиты допущены неточности при изложении материала, достоверность некоторых выводов не доказана. Отсутствие презентации. Автор недостаточно продемонстрировал способность разобраться в конкретной практической ситуации.</w:t>
      </w:r>
    </w:p>
    <w:p w14:paraId="62230C58" w14:textId="77777777" w:rsidR="00A36833" w:rsidRDefault="00202D08" w:rsidP="0079229D">
      <w:pPr>
        <w:widowControl w:val="0"/>
        <w:ind w:firstLine="720"/>
        <w:jc w:val="both"/>
        <w:rPr>
          <w:rFonts w:eastAsia="Times New Roman"/>
          <w:sz w:val="24"/>
          <w:szCs w:val="24"/>
        </w:rPr>
      </w:pPr>
      <w:r>
        <w:rPr>
          <w:rFonts w:eastAsia="Times New Roman"/>
          <w:b/>
          <w:bCs/>
          <w:sz w:val="24"/>
          <w:szCs w:val="24"/>
        </w:rPr>
        <w:t xml:space="preserve">Оценка «Неудовлетворительно» </w:t>
      </w:r>
      <w:r>
        <w:rPr>
          <w:rFonts w:eastAsia="Times New Roman"/>
          <w:sz w:val="24"/>
          <w:szCs w:val="24"/>
        </w:rPr>
        <w:t>выставляется за выпускную квалификационную</w:t>
      </w:r>
      <w:r>
        <w:rPr>
          <w:rFonts w:eastAsia="Times New Roman"/>
          <w:b/>
          <w:bCs/>
          <w:sz w:val="24"/>
          <w:szCs w:val="24"/>
        </w:rPr>
        <w:t xml:space="preserve"> </w:t>
      </w:r>
      <w:r>
        <w:rPr>
          <w:rFonts w:eastAsia="Times New Roman"/>
          <w:sz w:val="24"/>
          <w:szCs w:val="24"/>
        </w:rPr>
        <w:t xml:space="preserve">работу, если тема ВКР раскрыта не полностью, нет увязки сущности темы с наиболее значимыми направлениями решения проблемы и применяемыми механизмами или методами. В аналитической части ВКР объект исследован фрагментарно, имеются ошибки в расчетах. В проектной части сформулированы предложения и рекомендации общего характера, которые недостаточно аргументированы. Допущены неточности при изложении материала, достоверность некоторых выводов вызывает сомнения в авторстве. Результаты исследования не апробированы. Автор не может разобраться в конкретной практической ситуации, не </w:t>
      </w:r>
      <w:r>
        <w:rPr>
          <w:rFonts w:eastAsia="Times New Roman"/>
          <w:sz w:val="24"/>
          <w:szCs w:val="24"/>
        </w:rPr>
        <w:lastRenderedPageBreak/>
        <w:t>обладает достаточными знаниями и практическими навыками для профессиональной деятельности.</w:t>
      </w:r>
    </w:p>
    <w:p w14:paraId="759D65A8" w14:textId="77777777" w:rsidR="00A36833" w:rsidRDefault="00A36833" w:rsidP="00160932">
      <w:pPr>
        <w:ind w:firstLine="720"/>
        <w:jc w:val="both"/>
        <w:rPr>
          <w:rFonts w:eastAsia="Times New Roman"/>
          <w:sz w:val="24"/>
          <w:szCs w:val="24"/>
        </w:rPr>
      </w:pPr>
    </w:p>
    <w:p w14:paraId="3251C822" w14:textId="77777777" w:rsidR="00A36833" w:rsidRDefault="00A36833" w:rsidP="00160932">
      <w:pPr>
        <w:ind w:firstLine="720"/>
        <w:jc w:val="both"/>
        <w:rPr>
          <w:rFonts w:eastAsia="Times New Roman"/>
          <w:sz w:val="24"/>
          <w:szCs w:val="24"/>
        </w:rPr>
      </w:pPr>
    </w:p>
    <w:p w14:paraId="06777BA0" w14:textId="77777777" w:rsidR="00A36833" w:rsidRDefault="00A36833" w:rsidP="00160932">
      <w:pPr>
        <w:ind w:firstLine="720"/>
        <w:jc w:val="both"/>
        <w:rPr>
          <w:rFonts w:eastAsia="Times New Roman"/>
          <w:sz w:val="24"/>
          <w:szCs w:val="24"/>
        </w:rPr>
      </w:pPr>
    </w:p>
    <w:p w14:paraId="30CE503D" w14:textId="77777777" w:rsidR="00A36833" w:rsidRDefault="00A36833" w:rsidP="00160932">
      <w:pPr>
        <w:ind w:firstLine="720"/>
        <w:jc w:val="both"/>
        <w:rPr>
          <w:rFonts w:eastAsia="Times New Roman"/>
          <w:sz w:val="24"/>
          <w:szCs w:val="24"/>
        </w:rPr>
      </w:pPr>
    </w:p>
    <w:p w14:paraId="75E906F4" w14:textId="77777777" w:rsidR="00FC0F3B" w:rsidRDefault="00FC0F3B" w:rsidP="00160932">
      <w:pPr>
        <w:ind w:firstLine="720"/>
        <w:jc w:val="both"/>
        <w:rPr>
          <w:rFonts w:eastAsia="Times New Roman"/>
          <w:sz w:val="24"/>
          <w:szCs w:val="24"/>
        </w:rPr>
      </w:pPr>
    </w:p>
    <w:p w14:paraId="07BCB3D5" w14:textId="77777777" w:rsidR="00FC0F3B" w:rsidRDefault="00FC0F3B" w:rsidP="00160932">
      <w:pPr>
        <w:ind w:firstLine="720"/>
        <w:jc w:val="both"/>
        <w:rPr>
          <w:rFonts w:eastAsia="Times New Roman"/>
          <w:sz w:val="24"/>
          <w:szCs w:val="24"/>
        </w:rPr>
      </w:pPr>
    </w:p>
    <w:p w14:paraId="6D4BA926" w14:textId="77777777" w:rsidR="00FC0F3B" w:rsidRDefault="00FC0F3B" w:rsidP="00160932">
      <w:pPr>
        <w:ind w:firstLine="720"/>
        <w:jc w:val="both"/>
        <w:rPr>
          <w:rFonts w:eastAsia="Times New Roman"/>
          <w:sz w:val="24"/>
          <w:szCs w:val="24"/>
        </w:rPr>
      </w:pPr>
    </w:p>
    <w:p w14:paraId="0AA50E8B" w14:textId="77777777" w:rsidR="00FC0F3B" w:rsidRDefault="00FC0F3B" w:rsidP="00160932">
      <w:pPr>
        <w:ind w:firstLine="720"/>
        <w:jc w:val="both"/>
        <w:rPr>
          <w:rFonts w:eastAsia="Times New Roman"/>
          <w:sz w:val="24"/>
          <w:szCs w:val="24"/>
        </w:rPr>
      </w:pPr>
    </w:p>
    <w:p w14:paraId="792BA829" w14:textId="77777777" w:rsidR="00FC0F3B" w:rsidRDefault="00FC0F3B" w:rsidP="00160932">
      <w:pPr>
        <w:ind w:firstLine="720"/>
        <w:jc w:val="both"/>
        <w:rPr>
          <w:rFonts w:eastAsia="Times New Roman"/>
          <w:sz w:val="24"/>
          <w:szCs w:val="24"/>
        </w:rPr>
      </w:pPr>
    </w:p>
    <w:p w14:paraId="1ADF198B" w14:textId="77777777" w:rsidR="00FC0F3B" w:rsidRDefault="00FC0F3B" w:rsidP="00160932">
      <w:pPr>
        <w:ind w:firstLine="720"/>
        <w:jc w:val="both"/>
        <w:rPr>
          <w:rFonts w:eastAsia="Times New Roman"/>
          <w:sz w:val="24"/>
          <w:szCs w:val="24"/>
        </w:rPr>
      </w:pPr>
    </w:p>
    <w:p w14:paraId="7BE3ABA8" w14:textId="77777777" w:rsidR="00F82D50" w:rsidRDefault="00F82D50" w:rsidP="00160932">
      <w:pPr>
        <w:ind w:firstLine="720"/>
        <w:jc w:val="both"/>
        <w:rPr>
          <w:rFonts w:eastAsia="Times New Roman"/>
          <w:sz w:val="24"/>
          <w:szCs w:val="24"/>
        </w:rPr>
      </w:pPr>
    </w:p>
    <w:p w14:paraId="683D34C7" w14:textId="77777777" w:rsidR="00F82D50" w:rsidRDefault="00F82D50" w:rsidP="00160932">
      <w:pPr>
        <w:ind w:firstLine="720"/>
        <w:jc w:val="both"/>
        <w:rPr>
          <w:rFonts w:eastAsia="Times New Roman"/>
          <w:sz w:val="24"/>
          <w:szCs w:val="24"/>
        </w:rPr>
      </w:pPr>
    </w:p>
    <w:p w14:paraId="0F1EB41A" w14:textId="77777777" w:rsidR="00F82D50" w:rsidRDefault="00F82D50" w:rsidP="00160932">
      <w:pPr>
        <w:ind w:firstLine="720"/>
        <w:jc w:val="both"/>
        <w:rPr>
          <w:rFonts w:eastAsia="Times New Roman"/>
          <w:sz w:val="24"/>
          <w:szCs w:val="24"/>
        </w:rPr>
      </w:pPr>
    </w:p>
    <w:p w14:paraId="27EFFBF3" w14:textId="77777777" w:rsidR="00F82D50" w:rsidRDefault="00F82D50" w:rsidP="00160932">
      <w:pPr>
        <w:ind w:firstLine="720"/>
        <w:jc w:val="both"/>
        <w:rPr>
          <w:rFonts w:eastAsia="Times New Roman"/>
          <w:sz w:val="24"/>
          <w:szCs w:val="24"/>
        </w:rPr>
      </w:pPr>
    </w:p>
    <w:p w14:paraId="3CA15D17" w14:textId="77777777" w:rsidR="00F82D50" w:rsidRDefault="00F82D50" w:rsidP="00160932">
      <w:pPr>
        <w:ind w:firstLine="720"/>
        <w:jc w:val="both"/>
        <w:rPr>
          <w:rFonts w:eastAsia="Times New Roman"/>
          <w:sz w:val="24"/>
          <w:szCs w:val="24"/>
        </w:rPr>
      </w:pPr>
    </w:p>
    <w:p w14:paraId="157CFD98" w14:textId="77777777" w:rsidR="00F82D50" w:rsidRDefault="00F82D50" w:rsidP="00160932">
      <w:pPr>
        <w:ind w:firstLine="720"/>
        <w:jc w:val="both"/>
        <w:rPr>
          <w:rFonts w:eastAsia="Times New Roman"/>
          <w:sz w:val="24"/>
          <w:szCs w:val="24"/>
        </w:rPr>
      </w:pPr>
    </w:p>
    <w:p w14:paraId="77197992" w14:textId="77777777" w:rsidR="00F82D50" w:rsidRDefault="00F82D50" w:rsidP="00160932">
      <w:pPr>
        <w:ind w:firstLine="720"/>
        <w:jc w:val="both"/>
        <w:rPr>
          <w:rFonts w:eastAsia="Times New Roman"/>
          <w:sz w:val="24"/>
          <w:szCs w:val="24"/>
        </w:rPr>
      </w:pPr>
    </w:p>
    <w:p w14:paraId="2759CF93" w14:textId="77777777" w:rsidR="00F82D50" w:rsidRDefault="00F82D50" w:rsidP="00160932">
      <w:pPr>
        <w:ind w:firstLine="720"/>
        <w:jc w:val="both"/>
        <w:rPr>
          <w:rFonts w:eastAsia="Times New Roman"/>
          <w:sz w:val="24"/>
          <w:szCs w:val="24"/>
        </w:rPr>
      </w:pPr>
    </w:p>
    <w:p w14:paraId="3B7D05DB" w14:textId="77777777" w:rsidR="00F82D50" w:rsidRDefault="00F82D50" w:rsidP="00160932">
      <w:pPr>
        <w:ind w:firstLine="720"/>
        <w:jc w:val="both"/>
        <w:rPr>
          <w:rFonts w:eastAsia="Times New Roman"/>
          <w:sz w:val="24"/>
          <w:szCs w:val="24"/>
        </w:rPr>
      </w:pPr>
    </w:p>
    <w:p w14:paraId="46567907" w14:textId="77777777" w:rsidR="00F82D50" w:rsidRDefault="00F82D50" w:rsidP="00160932">
      <w:pPr>
        <w:ind w:firstLine="720"/>
        <w:jc w:val="both"/>
        <w:rPr>
          <w:rFonts w:eastAsia="Times New Roman"/>
          <w:sz w:val="24"/>
          <w:szCs w:val="24"/>
        </w:rPr>
      </w:pPr>
    </w:p>
    <w:p w14:paraId="7E6DCC8B" w14:textId="77777777" w:rsidR="00FC0F3B" w:rsidRDefault="00FC0F3B" w:rsidP="00160932">
      <w:pPr>
        <w:ind w:firstLine="720"/>
        <w:jc w:val="both"/>
        <w:rPr>
          <w:rFonts w:eastAsia="Times New Roman"/>
          <w:sz w:val="24"/>
          <w:szCs w:val="24"/>
        </w:rPr>
      </w:pPr>
    </w:p>
    <w:p w14:paraId="554CE9E1" w14:textId="77777777" w:rsidR="00FC0F3B" w:rsidRDefault="00FC0F3B" w:rsidP="00160932">
      <w:pPr>
        <w:ind w:firstLine="720"/>
        <w:jc w:val="both"/>
        <w:rPr>
          <w:rFonts w:eastAsia="Times New Roman"/>
          <w:sz w:val="24"/>
          <w:szCs w:val="24"/>
        </w:rPr>
      </w:pPr>
    </w:p>
    <w:p w14:paraId="02B54079" w14:textId="77777777" w:rsidR="00A36833" w:rsidRDefault="00A36833" w:rsidP="00A36833">
      <w:pPr>
        <w:spacing w:line="238" w:lineRule="auto"/>
        <w:ind w:firstLine="708"/>
        <w:jc w:val="right"/>
        <w:rPr>
          <w:rFonts w:eastAsia="Times New Roman"/>
          <w:sz w:val="24"/>
          <w:szCs w:val="24"/>
        </w:rPr>
      </w:pPr>
    </w:p>
    <w:p w14:paraId="7E770C5D" w14:textId="77777777" w:rsidR="00A36833" w:rsidRDefault="00A36833" w:rsidP="00A36833">
      <w:pPr>
        <w:spacing w:line="238" w:lineRule="auto"/>
        <w:ind w:firstLine="708"/>
        <w:jc w:val="right"/>
        <w:rPr>
          <w:rFonts w:eastAsia="Times New Roman"/>
          <w:sz w:val="24"/>
          <w:szCs w:val="24"/>
        </w:rPr>
      </w:pPr>
    </w:p>
    <w:p w14:paraId="382244A6" w14:textId="77777777" w:rsidR="00843EDD" w:rsidRDefault="00843EDD" w:rsidP="00A36833">
      <w:pPr>
        <w:spacing w:line="238" w:lineRule="auto"/>
        <w:ind w:firstLine="708"/>
        <w:jc w:val="right"/>
        <w:rPr>
          <w:rFonts w:eastAsia="Times New Roman"/>
          <w:sz w:val="24"/>
          <w:szCs w:val="24"/>
        </w:rPr>
      </w:pPr>
    </w:p>
    <w:p w14:paraId="15B05E43" w14:textId="77777777" w:rsidR="00843EDD" w:rsidRDefault="00843EDD" w:rsidP="00A36833">
      <w:pPr>
        <w:spacing w:line="238" w:lineRule="auto"/>
        <w:ind w:firstLine="708"/>
        <w:jc w:val="right"/>
        <w:rPr>
          <w:rFonts w:eastAsia="Times New Roman"/>
          <w:sz w:val="24"/>
          <w:szCs w:val="24"/>
        </w:rPr>
      </w:pPr>
    </w:p>
    <w:p w14:paraId="2A1CEE88" w14:textId="77777777" w:rsidR="0079229D" w:rsidRDefault="0079229D" w:rsidP="00A36833">
      <w:pPr>
        <w:spacing w:line="238" w:lineRule="auto"/>
        <w:ind w:firstLine="708"/>
        <w:jc w:val="right"/>
        <w:rPr>
          <w:rFonts w:eastAsia="Times New Roman"/>
          <w:sz w:val="24"/>
          <w:szCs w:val="24"/>
        </w:rPr>
      </w:pPr>
    </w:p>
    <w:p w14:paraId="32F7A81B" w14:textId="77777777" w:rsidR="0079229D" w:rsidRDefault="0079229D" w:rsidP="00A36833">
      <w:pPr>
        <w:spacing w:line="238" w:lineRule="auto"/>
        <w:ind w:firstLine="708"/>
        <w:jc w:val="right"/>
        <w:rPr>
          <w:rFonts w:eastAsia="Times New Roman"/>
          <w:sz w:val="24"/>
          <w:szCs w:val="24"/>
        </w:rPr>
      </w:pPr>
    </w:p>
    <w:p w14:paraId="61F8DF56" w14:textId="77777777" w:rsidR="0079229D" w:rsidRDefault="0079229D" w:rsidP="00A36833">
      <w:pPr>
        <w:spacing w:line="238" w:lineRule="auto"/>
        <w:ind w:firstLine="708"/>
        <w:jc w:val="right"/>
        <w:rPr>
          <w:rFonts w:eastAsia="Times New Roman"/>
          <w:sz w:val="24"/>
          <w:szCs w:val="24"/>
        </w:rPr>
      </w:pPr>
    </w:p>
    <w:p w14:paraId="239CC3AE" w14:textId="77777777" w:rsidR="0079229D" w:rsidRDefault="0079229D" w:rsidP="00A36833">
      <w:pPr>
        <w:spacing w:line="238" w:lineRule="auto"/>
        <w:ind w:firstLine="708"/>
        <w:jc w:val="right"/>
        <w:rPr>
          <w:rFonts w:eastAsia="Times New Roman"/>
          <w:sz w:val="24"/>
          <w:szCs w:val="24"/>
        </w:rPr>
      </w:pPr>
    </w:p>
    <w:p w14:paraId="500BB118" w14:textId="77777777" w:rsidR="0079229D" w:rsidRDefault="0079229D" w:rsidP="00A36833">
      <w:pPr>
        <w:spacing w:line="238" w:lineRule="auto"/>
        <w:ind w:firstLine="708"/>
        <w:jc w:val="right"/>
        <w:rPr>
          <w:rFonts w:eastAsia="Times New Roman"/>
          <w:sz w:val="24"/>
          <w:szCs w:val="24"/>
        </w:rPr>
      </w:pPr>
    </w:p>
    <w:p w14:paraId="6B95B91D" w14:textId="77777777" w:rsidR="0079229D" w:rsidRDefault="0079229D" w:rsidP="00A36833">
      <w:pPr>
        <w:spacing w:line="238" w:lineRule="auto"/>
        <w:ind w:firstLine="708"/>
        <w:jc w:val="right"/>
        <w:rPr>
          <w:rFonts w:eastAsia="Times New Roman"/>
          <w:sz w:val="24"/>
          <w:szCs w:val="24"/>
        </w:rPr>
      </w:pPr>
    </w:p>
    <w:p w14:paraId="69EB6DBE" w14:textId="77777777" w:rsidR="0079229D" w:rsidRDefault="0079229D" w:rsidP="00A36833">
      <w:pPr>
        <w:spacing w:line="238" w:lineRule="auto"/>
        <w:ind w:firstLine="708"/>
        <w:jc w:val="right"/>
        <w:rPr>
          <w:rFonts w:eastAsia="Times New Roman"/>
          <w:sz w:val="24"/>
          <w:szCs w:val="24"/>
        </w:rPr>
      </w:pPr>
    </w:p>
    <w:p w14:paraId="07DDF48F" w14:textId="77777777" w:rsidR="0079229D" w:rsidRDefault="0079229D" w:rsidP="00A36833">
      <w:pPr>
        <w:spacing w:line="238" w:lineRule="auto"/>
        <w:ind w:firstLine="708"/>
        <w:jc w:val="right"/>
        <w:rPr>
          <w:rFonts w:eastAsia="Times New Roman"/>
          <w:sz w:val="24"/>
          <w:szCs w:val="24"/>
        </w:rPr>
      </w:pPr>
    </w:p>
    <w:p w14:paraId="68FBBFF4" w14:textId="77777777" w:rsidR="0079229D" w:rsidRDefault="0079229D" w:rsidP="00A36833">
      <w:pPr>
        <w:spacing w:line="238" w:lineRule="auto"/>
        <w:ind w:firstLine="708"/>
        <w:jc w:val="right"/>
        <w:rPr>
          <w:rFonts w:eastAsia="Times New Roman"/>
          <w:sz w:val="24"/>
          <w:szCs w:val="24"/>
        </w:rPr>
      </w:pPr>
    </w:p>
    <w:p w14:paraId="1CFFE1B6" w14:textId="77777777" w:rsidR="0079229D" w:rsidRDefault="0079229D" w:rsidP="00A36833">
      <w:pPr>
        <w:spacing w:line="238" w:lineRule="auto"/>
        <w:ind w:firstLine="708"/>
        <w:jc w:val="right"/>
        <w:rPr>
          <w:rFonts w:eastAsia="Times New Roman"/>
          <w:sz w:val="24"/>
          <w:szCs w:val="24"/>
        </w:rPr>
      </w:pPr>
    </w:p>
    <w:p w14:paraId="1F82D671" w14:textId="77777777" w:rsidR="0079229D" w:rsidRDefault="0079229D" w:rsidP="00A36833">
      <w:pPr>
        <w:spacing w:line="238" w:lineRule="auto"/>
        <w:ind w:firstLine="708"/>
        <w:jc w:val="right"/>
        <w:rPr>
          <w:rFonts w:eastAsia="Times New Roman"/>
          <w:sz w:val="24"/>
          <w:szCs w:val="24"/>
        </w:rPr>
      </w:pPr>
    </w:p>
    <w:p w14:paraId="79695FED" w14:textId="77777777" w:rsidR="0079229D" w:rsidRDefault="0079229D" w:rsidP="00A36833">
      <w:pPr>
        <w:spacing w:line="238" w:lineRule="auto"/>
        <w:ind w:firstLine="708"/>
        <w:jc w:val="right"/>
        <w:rPr>
          <w:rFonts w:eastAsia="Times New Roman"/>
          <w:sz w:val="24"/>
          <w:szCs w:val="24"/>
        </w:rPr>
      </w:pPr>
    </w:p>
    <w:p w14:paraId="5A91EDC0" w14:textId="77777777" w:rsidR="0079229D" w:rsidRDefault="0079229D" w:rsidP="00A36833">
      <w:pPr>
        <w:spacing w:line="238" w:lineRule="auto"/>
        <w:ind w:firstLine="708"/>
        <w:jc w:val="right"/>
        <w:rPr>
          <w:rFonts w:eastAsia="Times New Roman"/>
          <w:sz w:val="24"/>
          <w:szCs w:val="24"/>
        </w:rPr>
      </w:pPr>
    </w:p>
    <w:p w14:paraId="2B5AB2E5" w14:textId="77777777" w:rsidR="0079229D" w:rsidRDefault="0079229D" w:rsidP="00A36833">
      <w:pPr>
        <w:spacing w:line="238" w:lineRule="auto"/>
        <w:ind w:firstLine="708"/>
        <w:jc w:val="right"/>
        <w:rPr>
          <w:rFonts w:eastAsia="Times New Roman"/>
          <w:sz w:val="24"/>
          <w:szCs w:val="24"/>
        </w:rPr>
      </w:pPr>
    </w:p>
    <w:p w14:paraId="518DD45B" w14:textId="77777777" w:rsidR="00843EDD" w:rsidRDefault="00843EDD" w:rsidP="00A36833">
      <w:pPr>
        <w:spacing w:line="238" w:lineRule="auto"/>
        <w:ind w:firstLine="708"/>
        <w:jc w:val="right"/>
        <w:rPr>
          <w:rFonts w:eastAsia="Times New Roman"/>
          <w:sz w:val="24"/>
          <w:szCs w:val="24"/>
        </w:rPr>
      </w:pPr>
    </w:p>
    <w:p w14:paraId="491886BE" w14:textId="77777777" w:rsidR="00843EDD" w:rsidRDefault="00843EDD" w:rsidP="00A36833">
      <w:pPr>
        <w:spacing w:line="238" w:lineRule="auto"/>
        <w:ind w:firstLine="708"/>
        <w:jc w:val="right"/>
        <w:rPr>
          <w:rFonts w:eastAsia="Times New Roman"/>
          <w:sz w:val="24"/>
          <w:szCs w:val="24"/>
        </w:rPr>
      </w:pPr>
    </w:p>
    <w:p w14:paraId="4CF5FF23" w14:textId="77777777" w:rsidR="00843EDD" w:rsidRDefault="00843EDD" w:rsidP="00A36833">
      <w:pPr>
        <w:spacing w:line="238" w:lineRule="auto"/>
        <w:ind w:firstLine="708"/>
        <w:jc w:val="right"/>
        <w:rPr>
          <w:rFonts w:eastAsia="Times New Roman"/>
          <w:sz w:val="24"/>
          <w:szCs w:val="24"/>
        </w:rPr>
      </w:pPr>
    </w:p>
    <w:p w14:paraId="1449D2EF" w14:textId="77777777" w:rsidR="00843EDD" w:rsidRDefault="00843EDD" w:rsidP="00A36833">
      <w:pPr>
        <w:spacing w:line="238" w:lineRule="auto"/>
        <w:ind w:firstLine="708"/>
        <w:jc w:val="right"/>
        <w:rPr>
          <w:rFonts w:eastAsia="Times New Roman"/>
          <w:sz w:val="24"/>
          <w:szCs w:val="24"/>
        </w:rPr>
      </w:pPr>
    </w:p>
    <w:p w14:paraId="6F2DDFE8" w14:textId="77777777" w:rsidR="00EB2BA1" w:rsidRDefault="00EB2BA1" w:rsidP="00A36833">
      <w:pPr>
        <w:spacing w:line="238" w:lineRule="auto"/>
        <w:ind w:firstLine="708"/>
        <w:jc w:val="right"/>
        <w:rPr>
          <w:rFonts w:eastAsia="Times New Roman"/>
          <w:sz w:val="24"/>
          <w:szCs w:val="24"/>
        </w:rPr>
      </w:pPr>
    </w:p>
    <w:p w14:paraId="193094B7" w14:textId="10A0D10E" w:rsidR="006942E1" w:rsidRDefault="006942E1">
      <w:pPr>
        <w:rPr>
          <w:rFonts w:eastAsia="Times New Roman"/>
          <w:sz w:val="24"/>
          <w:szCs w:val="24"/>
        </w:rPr>
      </w:pPr>
      <w:r>
        <w:rPr>
          <w:rFonts w:eastAsia="Times New Roman"/>
          <w:sz w:val="24"/>
          <w:szCs w:val="24"/>
        </w:rPr>
        <w:br w:type="page"/>
      </w:r>
    </w:p>
    <w:p w14:paraId="0480C1CF" w14:textId="77777777" w:rsidR="00EB2BA1" w:rsidRDefault="00EB2BA1" w:rsidP="00A36833">
      <w:pPr>
        <w:spacing w:line="238" w:lineRule="auto"/>
        <w:ind w:firstLine="708"/>
        <w:jc w:val="right"/>
        <w:rPr>
          <w:rFonts w:eastAsia="Times New Roman"/>
          <w:sz w:val="24"/>
          <w:szCs w:val="24"/>
        </w:rPr>
      </w:pPr>
    </w:p>
    <w:p w14:paraId="77C5EA9F" w14:textId="77777777" w:rsidR="00353EF3" w:rsidRPr="008F24FA" w:rsidRDefault="00202D08" w:rsidP="00A36833">
      <w:pPr>
        <w:spacing w:line="238" w:lineRule="auto"/>
        <w:ind w:firstLine="708"/>
        <w:jc w:val="right"/>
        <w:rPr>
          <w:b/>
          <w:sz w:val="20"/>
          <w:szCs w:val="20"/>
        </w:rPr>
      </w:pPr>
      <w:r w:rsidRPr="008F24FA">
        <w:rPr>
          <w:rFonts w:eastAsia="Times New Roman"/>
          <w:b/>
          <w:sz w:val="24"/>
          <w:szCs w:val="24"/>
        </w:rPr>
        <w:t>Приложение 1</w:t>
      </w:r>
    </w:p>
    <w:p w14:paraId="7EC6D42A" w14:textId="77777777" w:rsidR="00353EF3" w:rsidRDefault="00353EF3">
      <w:pPr>
        <w:spacing w:line="276" w:lineRule="exact"/>
        <w:rPr>
          <w:sz w:val="20"/>
          <w:szCs w:val="20"/>
        </w:rPr>
      </w:pPr>
    </w:p>
    <w:p w14:paraId="2CC63995" w14:textId="77777777" w:rsidR="005B0D45" w:rsidRPr="00485638" w:rsidRDefault="005B0D45" w:rsidP="005B0D45">
      <w:pPr>
        <w:shd w:val="clear" w:color="auto" w:fill="FFFFFF"/>
        <w:spacing w:line="274" w:lineRule="exact"/>
        <w:ind w:left="3969"/>
        <w:jc w:val="right"/>
        <w:rPr>
          <w:color w:val="000000"/>
          <w:spacing w:val="-6"/>
          <w:sz w:val="24"/>
          <w:szCs w:val="24"/>
        </w:rPr>
      </w:pPr>
      <w:r w:rsidRPr="00485638">
        <w:rPr>
          <w:color w:val="000000"/>
          <w:spacing w:val="-6"/>
          <w:sz w:val="24"/>
          <w:szCs w:val="24"/>
        </w:rPr>
        <w:t xml:space="preserve">Заведующему кафедрой </w:t>
      </w:r>
      <w:r w:rsidR="0085331D">
        <w:rPr>
          <w:color w:val="000000"/>
          <w:spacing w:val="-6"/>
          <w:sz w:val="24"/>
          <w:szCs w:val="24"/>
        </w:rPr>
        <w:t>экономики</w:t>
      </w:r>
    </w:p>
    <w:p w14:paraId="4B9BD960" w14:textId="77777777" w:rsidR="005B0D45" w:rsidRPr="00485638" w:rsidRDefault="005B0D45" w:rsidP="005B0D45">
      <w:pPr>
        <w:tabs>
          <w:tab w:val="left" w:pos="5376"/>
        </w:tabs>
        <w:ind w:left="3969"/>
        <w:jc w:val="right"/>
        <w:rPr>
          <w:color w:val="000000"/>
          <w:spacing w:val="-14"/>
          <w:sz w:val="24"/>
          <w:szCs w:val="24"/>
        </w:rPr>
      </w:pPr>
      <w:r w:rsidRPr="00485638">
        <w:rPr>
          <w:color w:val="000000"/>
          <w:spacing w:val="-14"/>
          <w:sz w:val="24"/>
          <w:szCs w:val="24"/>
        </w:rPr>
        <w:t>_______________________________________________</w:t>
      </w:r>
    </w:p>
    <w:p w14:paraId="34EF2652" w14:textId="77777777" w:rsidR="005B0D45" w:rsidRPr="00485638" w:rsidRDefault="005B0D45" w:rsidP="005B0D45">
      <w:pPr>
        <w:ind w:left="3969"/>
        <w:jc w:val="right"/>
        <w:rPr>
          <w:color w:val="000000"/>
          <w:spacing w:val="-14"/>
          <w:sz w:val="24"/>
          <w:szCs w:val="24"/>
        </w:rPr>
      </w:pPr>
      <w:r w:rsidRPr="00485638">
        <w:rPr>
          <w:color w:val="000000"/>
          <w:spacing w:val="-14"/>
          <w:sz w:val="24"/>
          <w:szCs w:val="24"/>
        </w:rPr>
        <w:t>(фамилия, имя</w:t>
      </w:r>
      <w:r>
        <w:rPr>
          <w:color w:val="000000"/>
          <w:spacing w:val="-14"/>
          <w:sz w:val="24"/>
          <w:szCs w:val="24"/>
        </w:rPr>
        <w:t xml:space="preserve">, </w:t>
      </w:r>
      <w:r w:rsidRPr="00485638">
        <w:rPr>
          <w:color w:val="000000"/>
          <w:spacing w:val="-14"/>
          <w:sz w:val="24"/>
          <w:szCs w:val="24"/>
        </w:rPr>
        <w:t>отчество)</w:t>
      </w:r>
    </w:p>
    <w:p w14:paraId="559DE796" w14:textId="77777777" w:rsidR="005B0D45" w:rsidRPr="00A353F3" w:rsidRDefault="005B0D45" w:rsidP="005B0D45">
      <w:pPr>
        <w:ind w:left="3969"/>
        <w:jc w:val="right"/>
        <w:rPr>
          <w:color w:val="000000"/>
          <w:spacing w:val="-14"/>
          <w:sz w:val="24"/>
          <w:szCs w:val="24"/>
        </w:rPr>
      </w:pPr>
      <w:r w:rsidRPr="00485638">
        <w:rPr>
          <w:color w:val="000000"/>
          <w:spacing w:val="-14"/>
          <w:sz w:val="24"/>
          <w:szCs w:val="24"/>
        </w:rPr>
        <w:t xml:space="preserve">от </w:t>
      </w:r>
      <w:r>
        <w:rPr>
          <w:color w:val="000000"/>
          <w:spacing w:val="-14"/>
          <w:sz w:val="24"/>
          <w:szCs w:val="24"/>
        </w:rPr>
        <w:t xml:space="preserve">обучающегося ___ курса </w:t>
      </w:r>
      <w:r w:rsidRPr="00A353F3">
        <w:rPr>
          <w:color w:val="000000"/>
          <w:spacing w:val="-14"/>
          <w:sz w:val="24"/>
          <w:szCs w:val="24"/>
        </w:rPr>
        <w:t>(за)очной формы обучения</w:t>
      </w:r>
    </w:p>
    <w:p w14:paraId="25CA507E" w14:textId="77777777" w:rsidR="005B0D45" w:rsidRPr="00A353F3" w:rsidRDefault="005B0D45" w:rsidP="005B0D45">
      <w:pPr>
        <w:tabs>
          <w:tab w:val="left" w:pos="5232"/>
        </w:tabs>
        <w:ind w:left="3969"/>
        <w:jc w:val="right"/>
        <w:rPr>
          <w:color w:val="000000"/>
          <w:spacing w:val="-14"/>
          <w:sz w:val="24"/>
          <w:szCs w:val="24"/>
        </w:rPr>
      </w:pPr>
      <w:r w:rsidRPr="00A353F3">
        <w:rPr>
          <w:color w:val="000000"/>
          <w:spacing w:val="-14"/>
          <w:sz w:val="24"/>
          <w:szCs w:val="24"/>
        </w:rPr>
        <w:t>________________________________________</w:t>
      </w:r>
      <w:r>
        <w:rPr>
          <w:color w:val="000000"/>
          <w:spacing w:val="-14"/>
          <w:sz w:val="24"/>
          <w:szCs w:val="24"/>
        </w:rPr>
        <w:t>____</w:t>
      </w:r>
      <w:r w:rsidRPr="00A353F3">
        <w:rPr>
          <w:color w:val="000000"/>
          <w:spacing w:val="-14"/>
          <w:sz w:val="24"/>
          <w:szCs w:val="24"/>
        </w:rPr>
        <w:t>___</w:t>
      </w:r>
    </w:p>
    <w:p w14:paraId="5D7EB3EF" w14:textId="77777777" w:rsidR="005B0D45" w:rsidRPr="00485638" w:rsidRDefault="005B0D45" w:rsidP="005B0D45">
      <w:pPr>
        <w:tabs>
          <w:tab w:val="left" w:pos="5232"/>
        </w:tabs>
        <w:ind w:left="3969"/>
        <w:jc w:val="right"/>
        <w:rPr>
          <w:sz w:val="24"/>
          <w:szCs w:val="24"/>
        </w:rPr>
      </w:pPr>
      <w:r w:rsidRPr="00485638">
        <w:rPr>
          <w:sz w:val="24"/>
          <w:szCs w:val="24"/>
        </w:rPr>
        <w:t>(фамилия, имя, отчество</w:t>
      </w:r>
      <w:r>
        <w:rPr>
          <w:sz w:val="24"/>
          <w:szCs w:val="24"/>
        </w:rPr>
        <w:t xml:space="preserve"> обучающегося</w:t>
      </w:r>
      <w:r w:rsidRPr="00485638">
        <w:rPr>
          <w:sz w:val="24"/>
          <w:szCs w:val="24"/>
        </w:rPr>
        <w:t>)</w:t>
      </w:r>
    </w:p>
    <w:p w14:paraId="60C9C093" w14:textId="77777777" w:rsidR="005B0D45" w:rsidRDefault="005B0D45" w:rsidP="005B0D45">
      <w:pPr>
        <w:tabs>
          <w:tab w:val="left" w:pos="5200"/>
        </w:tabs>
        <w:ind w:left="3969"/>
        <w:jc w:val="right"/>
        <w:rPr>
          <w:sz w:val="24"/>
          <w:szCs w:val="24"/>
        </w:rPr>
      </w:pPr>
      <w:r>
        <w:rPr>
          <w:sz w:val="24"/>
          <w:szCs w:val="24"/>
        </w:rPr>
        <w:t>Направление подготовки: 38.04.02 Менеджмент</w:t>
      </w:r>
      <w:r w:rsidRPr="00485638">
        <w:rPr>
          <w:sz w:val="24"/>
          <w:szCs w:val="24"/>
        </w:rPr>
        <w:t xml:space="preserve"> </w:t>
      </w:r>
      <w:r>
        <w:rPr>
          <w:sz w:val="24"/>
          <w:szCs w:val="24"/>
        </w:rPr>
        <w:t>Направленность (</w:t>
      </w:r>
      <w:proofErr w:type="gramStart"/>
      <w:r>
        <w:rPr>
          <w:sz w:val="24"/>
          <w:szCs w:val="24"/>
        </w:rPr>
        <w:t>профиль)  _</w:t>
      </w:r>
      <w:proofErr w:type="gramEnd"/>
      <w:r>
        <w:rPr>
          <w:sz w:val="24"/>
          <w:szCs w:val="24"/>
        </w:rPr>
        <w:t>________________</w:t>
      </w:r>
    </w:p>
    <w:p w14:paraId="36ED9EB2" w14:textId="77777777" w:rsidR="005B0D45" w:rsidRPr="00485638" w:rsidRDefault="005B0D45" w:rsidP="005B0D45">
      <w:pPr>
        <w:tabs>
          <w:tab w:val="left" w:pos="5200"/>
        </w:tabs>
        <w:ind w:left="3969"/>
        <w:jc w:val="right"/>
        <w:rPr>
          <w:sz w:val="24"/>
          <w:szCs w:val="24"/>
        </w:rPr>
      </w:pPr>
      <w:r>
        <w:rPr>
          <w:sz w:val="24"/>
          <w:szCs w:val="24"/>
        </w:rPr>
        <w:t>_________________________________________</w:t>
      </w:r>
    </w:p>
    <w:p w14:paraId="54EDDD97" w14:textId="77777777" w:rsidR="005B0D45" w:rsidRPr="00485638" w:rsidRDefault="005B0D45" w:rsidP="005B0D45">
      <w:pPr>
        <w:rPr>
          <w:sz w:val="24"/>
          <w:szCs w:val="24"/>
        </w:rPr>
      </w:pPr>
    </w:p>
    <w:p w14:paraId="445ADC45" w14:textId="77777777" w:rsidR="005B0D45" w:rsidRPr="00485638" w:rsidRDefault="005B0D45" w:rsidP="005B0D45">
      <w:pPr>
        <w:rPr>
          <w:sz w:val="24"/>
          <w:szCs w:val="24"/>
        </w:rPr>
      </w:pPr>
    </w:p>
    <w:p w14:paraId="6CC12AEA" w14:textId="77777777" w:rsidR="005B0D45" w:rsidRPr="00485638" w:rsidRDefault="005B0D45" w:rsidP="005B0D45">
      <w:pPr>
        <w:rPr>
          <w:sz w:val="24"/>
          <w:szCs w:val="24"/>
        </w:rPr>
      </w:pPr>
    </w:p>
    <w:p w14:paraId="499849C5" w14:textId="77777777" w:rsidR="005B0D45" w:rsidRPr="00485638" w:rsidRDefault="005B0D45" w:rsidP="005B0D45">
      <w:pPr>
        <w:rPr>
          <w:sz w:val="24"/>
          <w:szCs w:val="24"/>
        </w:rPr>
      </w:pPr>
    </w:p>
    <w:p w14:paraId="7252E0A8" w14:textId="77777777" w:rsidR="005B0D45" w:rsidRPr="00EE45BF" w:rsidRDefault="005B0D45" w:rsidP="005B0D45">
      <w:pPr>
        <w:tabs>
          <w:tab w:val="left" w:pos="2448"/>
        </w:tabs>
        <w:jc w:val="center"/>
        <w:rPr>
          <w:b/>
          <w:sz w:val="24"/>
          <w:szCs w:val="24"/>
        </w:rPr>
      </w:pPr>
      <w:r w:rsidRPr="00EE45BF">
        <w:rPr>
          <w:b/>
          <w:sz w:val="24"/>
          <w:szCs w:val="24"/>
        </w:rPr>
        <w:t>ЗАЯВЛЕНИЕ</w:t>
      </w:r>
    </w:p>
    <w:p w14:paraId="708181EB" w14:textId="77777777" w:rsidR="005B0D45" w:rsidRPr="00485638" w:rsidRDefault="005B0D45" w:rsidP="005B0D45">
      <w:pPr>
        <w:rPr>
          <w:sz w:val="24"/>
          <w:szCs w:val="24"/>
        </w:rPr>
      </w:pPr>
    </w:p>
    <w:p w14:paraId="3361FBFF" w14:textId="77777777" w:rsidR="005B0D45" w:rsidRPr="00485638" w:rsidRDefault="005B0D45" w:rsidP="005B0D45">
      <w:pPr>
        <w:shd w:val="clear" w:color="auto" w:fill="FFFFFF"/>
        <w:tabs>
          <w:tab w:val="left" w:pos="3029"/>
        </w:tabs>
        <w:spacing w:line="360" w:lineRule="auto"/>
        <w:ind w:firstLine="737"/>
        <w:rPr>
          <w:sz w:val="24"/>
          <w:szCs w:val="24"/>
        </w:rPr>
      </w:pPr>
      <w:r w:rsidRPr="00485638">
        <w:rPr>
          <w:color w:val="000000"/>
          <w:spacing w:val="-2"/>
          <w:sz w:val="24"/>
          <w:szCs w:val="24"/>
        </w:rPr>
        <w:t xml:space="preserve">Прошу </w:t>
      </w:r>
      <w:r>
        <w:rPr>
          <w:color w:val="000000"/>
          <w:spacing w:val="-2"/>
          <w:sz w:val="24"/>
          <w:szCs w:val="24"/>
        </w:rPr>
        <w:t>утвердить</w:t>
      </w:r>
      <w:r w:rsidRPr="00485638">
        <w:rPr>
          <w:color w:val="000000"/>
          <w:sz w:val="24"/>
          <w:szCs w:val="24"/>
        </w:rPr>
        <w:t xml:space="preserve"> </w:t>
      </w:r>
      <w:r w:rsidRPr="00485638">
        <w:rPr>
          <w:color w:val="000000"/>
          <w:spacing w:val="-1"/>
          <w:sz w:val="24"/>
          <w:szCs w:val="24"/>
        </w:rPr>
        <w:t>тему выпускной квалификационной работы</w:t>
      </w:r>
      <w:r>
        <w:rPr>
          <w:color w:val="000000"/>
          <w:spacing w:val="-1"/>
          <w:sz w:val="24"/>
          <w:szCs w:val="24"/>
        </w:rPr>
        <w:t xml:space="preserve">: </w:t>
      </w:r>
      <w:r w:rsidRPr="00485638">
        <w:rPr>
          <w:color w:val="000000"/>
          <w:spacing w:val="-1"/>
          <w:sz w:val="24"/>
          <w:szCs w:val="24"/>
        </w:rPr>
        <w:t>____________</w:t>
      </w:r>
      <w:r>
        <w:rPr>
          <w:color w:val="000000"/>
          <w:spacing w:val="-1"/>
          <w:sz w:val="24"/>
          <w:szCs w:val="24"/>
        </w:rPr>
        <w:t>____</w:t>
      </w:r>
      <w:r w:rsidRPr="00485638">
        <w:rPr>
          <w:color w:val="000000"/>
          <w:spacing w:val="-1"/>
          <w:sz w:val="24"/>
          <w:szCs w:val="24"/>
        </w:rPr>
        <w:t>____</w:t>
      </w:r>
    </w:p>
    <w:p w14:paraId="510D4791" w14:textId="77777777" w:rsidR="005B0D45" w:rsidRDefault="005B0D45" w:rsidP="005B0D45">
      <w:pPr>
        <w:spacing w:line="360" w:lineRule="auto"/>
        <w:rPr>
          <w:sz w:val="24"/>
          <w:szCs w:val="24"/>
        </w:rPr>
      </w:pPr>
      <w:r w:rsidRPr="00485638">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_</w:t>
      </w:r>
      <w:r w:rsidRPr="00485638">
        <w:rPr>
          <w:sz w:val="24"/>
          <w:szCs w:val="24"/>
        </w:rPr>
        <w:t>__</w:t>
      </w:r>
      <w:r>
        <w:rPr>
          <w:sz w:val="24"/>
          <w:szCs w:val="24"/>
        </w:rPr>
        <w:t>_</w:t>
      </w:r>
    </w:p>
    <w:p w14:paraId="057F6F07" w14:textId="77777777" w:rsidR="005B0D45" w:rsidRPr="00485638" w:rsidRDefault="005B0D45" w:rsidP="005B0D45">
      <w:pPr>
        <w:spacing w:line="360" w:lineRule="auto"/>
        <w:rPr>
          <w:sz w:val="24"/>
          <w:szCs w:val="24"/>
        </w:rPr>
      </w:pPr>
    </w:p>
    <w:p w14:paraId="04D321DC" w14:textId="77777777" w:rsidR="005B0D45" w:rsidRDefault="005B0D45" w:rsidP="005B0D45">
      <w:pPr>
        <w:rPr>
          <w:sz w:val="24"/>
          <w:szCs w:val="24"/>
        </w:rPr>
      </w:pPr>
      <w:r w:rsidRPr="00FE50C5">
        <w:rPr>
          <w:rFonts w:eastAsia="Times New Roman"/>
          <w:sz w:val="24"/>
          <w:szCs w:val="24"/>
        </w:rPr>
        <w:t>_______________</w:t>
      </w:r>
      <w:r>
        <w:rPr>
          <w:rFonts w:eastAsia="Times New Roman"/>
          <w:sz w:val="24"/>
          <w:szCs w:val="24"/>
        </w:rPr>
        <w:t xml:space="preserve">    </w:t>
      </w:r>
      <w:r>
        <w:rPr>
          <w:sz w:val="24"/>
          <w:szCs w:val="24"/>
        </w:rPr>
        <w:t xml:space="preserve">    </w:t>
      </w:r>
    </w:p>
    <w:p w14:paraId="32C69EE2" w14:textId="77777777" w:rsidR="005B0D45" w:rsidRPr="00FE50C5" w:rsidRDefault="005B0D45" w:rsidP="005B0D45">
      <w:pPr>
        <w:rPr>
          <w:sz w:val="24"/>
          <w:szCs w:val="24"/>
        </w:rPr>
      </w:pPr>
      <w:r>
        <w:rPr>
          <w:sz w:val="24"/>
          <w:szCs w:val="24"/>
        </w:rPr>
        <w:t>(</w:t>
      </w:r>
      <w:proofErr w:type="gramStart"/>
      <w:r>
        <w:rPr>
          <w:sz w:val="24"/>
          <w:szCs w:val="24"/>
        </w:rPr>
        <w:t xml:space="preserve">дата)   </w:t>
      </w:r>
      <w:proofErr w:type="gramEnd"/>
      <w:r>
        <w:rPr>
          <w:sz w:val="24"/>
          <w:szCs w:val="24"/>
        </w:rPr>
        <w:t xml:space="preserve">                                                                                                              </w:t>
      </w:r>
      <w:r w:rsidRPr="00FE50C5">
        <w:rPr>
          <w:rFonts w:eastAsia="Times New Roman"/>
          <w:sz w:val="24"/>
          <w:szCs w:val="24"/>
        </w:rPr>
        <w:t>_</w:t>
      </w:r>
      <w:r>
        <w:rPr>
          <w:rFonts w:eastAsia="Times New Roman"/>
          <w:sz w:val="24"/>
          <w:szCs w:val="24"/>
        </w:rPr>
        <w:t>___</w:t>
      </w:r>
      <w:r w:rsidRPr="00FE50C5">
        <w:rPr>
          <w:rFonts w:eastAsia="Times New Roman"/>
          <w:sz w:val="24"/>
          <w:szCs w:val="24"/>
        </w:rPr>
        <w:t>______________</w:t>
      </w:r>
      <w:r>
        <w:rPr>
          <w:rFonts w:eastAsia="Times New Roman"/>
          <w:sz w:val="24"/>
          <w:szCs w:val="24"/>
        </w:rPr>
        <w:t xml:space="preserve">                                                                                               </w:t>
      </w:r>
    </w:p>
    <w:p w14:paraId="08CA1328" w14:textId="77777777" w:rsidR="005B0D45" w:rsidRPr="00FE50C5" w:rsidRDefault="005B0D45" w:rsidP="005B0D45">
      <w:pPr>
        <w:tabs>
          <w:tab w:val="left" w:pos="7480"/>
        </w:tabs>
        <w:jc w:val="both"/>
        <w:rPr>
          <w:sz w:val="20"/>
          <w:szCs w:val="20"/>
        </w:rPr>
      </w:pPr>
      <w:r>
        <w:rPr>
          <w:rFonts w:eastAsia="Times New Roman"/>
          <w:sz w:val="20"/>
          <w:szCs w:val="20"/>
        </w:rPr>
        <w:t xml:space="preserve">                                                                                                                                                   </w:t>
      </w:r>
      <w:r w:rsidRPr="00FE50C5">
        <w:rPr>
          <w:rFonts w:eastAsia="Times New Roman"/>
          <w:sz w:val="20"/>
          <w:szCs w:val="20"/>
        </w:rPr>
        <w:t xml:space="preserve">(подпись </w:t>
      </w:r>
      <w:r>
        <w:rPr>
          <w:rFonts w:eastAsia="Times New Roman"/>
          <w:sz w:val="20"/>
          <w:szCs w:val="20"/>
        </w:rPr>
        <w:t>обучающегося</w:t>
      </w:r>
      <w:r w:rsidRPr="00FE50C5">
        <w:rPr>
          <w:rFonts w:eastAsia="Times New Roman"/>
          <w:sz w:val="20"/>
          <w:szCs w:val="20"/>
        </w:rPr>
        <w:t>)</w:t>
      </w:r>
      <w:r w:rsidRPr="00FE50C5">
        <w:rPr>
          <w:sz w:val="20"/>
          <w:szCs w:val="20"/>
        </w:rPr>
        <w:tab/>
      </w:r>
    </w:p>
    <w:p w14:paraId="4B4D8AD8" w14:textId="77777777" w:rsidR="005B0D45" w:rsidRPr="00FE50C5" w:rsidRDefault="005B0D45" w:rsidP="005B0D45">
      <w:pPr>
        <w:jc w:val="both"/>
        <w:rPr>
          <w:sz w:val="24"/>
          <w:szCs w:val="24"/>
        </w:rPr>
      </w:pPr>
    </w:p>
    <w:p w14:paraId="78D46BD6" w14:textId="77777777" w:rsidR="005B0D45" w:rsidRDefault="005B0D45" w:rsidP="005B0D45">
      <w:pPr>
        <w:jc w:val="both"/>
        <w:rPr>
          <w:rFonts w:eastAsia="Times New Roman"/>
          <w:sz w:val="24"/>
          <w:szCs w:val="24"/>
        </w:rPr>
      </w:pPr>
      <w:r>
        <w:rPr>
          <w:rFonts w:eastAsia="Times New Roman"/>
          <w:sz w:val="24"/>
          <w:szCs w:val="24"/>
        </w:rPr>
        <w:t>Контактные данные обучающегося:</w:t>
      </w:r>
    </w:p>
    <w:p w14:paraId="0839FC1D" w14:textId="77777777" w:rsidR="005B0D45" w:rsidRDefault="005B0D45" w:rsidP="005B0D45">
      <w:pPr>
        <w:ind w:firstLine="709"/>
        <w:jc w:val="both"/>
        <w:rPr>
          <w:rFonts w:eastAsia="Times New Roman"/>
          <w:sz w:val="24"/>
          <w:szCs w:val="24"/>
        </w:rPr>
      </w:pPr>
      <w:r>
        <w:rPr>
          <w:rFonts w:eastAsia="Times New Roman"/>
          <w:sz w:val="24"/>
          <w:szCs w:val="24"/>
        </w:rPr>
        <w:t>Тел.:</w:t>
      </w:r>
    </w:p>
    <w:p w14:paraId="33899251" w14:textId="77777777" w:rsidR="005B0D45" w:rsidRDefault="005B0D45" w:rsidP="005B0D45">
      <w:pPr>
        <w:ind w:firstLine="709"/>
        <w:jc w:val="both"/>
        <w:rPr>
          <w:rFonts w:eastAsia="Times New Roman"/>
          <w:sz w:val="24"/>
          <w:szCs w:val="24"/>
        </w:rPr>
      </w:pPr>
    </w:p>
    <w:p w14:paraId="3FBF0697" w14:textId="77777777" w:rsidR="005B0D45" w:rsidRDefault="005B0D45" w:rsidP="005B0D45">
      <w:pPr>
        <w:ind w:firstLine="709"/>
        <w:jc w:val="both"/>
        <w:rPr>
          <w:rFonts w:eastAsia="Times New Roman"/>
          <w:sz w:val="24"/>
          <w:szCs w:val="24"/>
        </w:rPr>
      </w:pPr>
      <w:r>
        <w:rPr>
          <w:rFonts w:eastAsia="Times New Roman"/>
          <w:sz w:val="24"/>
          <w:szCs w:val="24"/>
        </w:rPr>
        <w:t>Адрес эл. почты:</w:t>
      </w:r>
    </w:p>
    <w:p w14:paraId="1E6CAE8B" w14:textId="77777777" w:rsidR="005B0D45" w:rsidRDefault="005B0D45" w:rsidP="005B0D45">
      <w:pPr>
        <w:ind w:firstLine="709"/>
        <w:jc w:val="both"/>
        <w:rPr>
          <w:rFonts w:eastAsia="Times New Roman"/>
          <w:sz w:val="24"/>
          <w:szCs w:val="24"/>
        </w:rPr>
      </w:pPr>
    </w:p>
    <w:p w14:paraId="4A70BC40" w14:textId="77777777" w:rsidR="005B0D45" w:rsidRDefault="005B0D45" w:rsidP="005B0D45">
      <w:pPr>
        <w:ind w:firstLine="709"/>
        <w:jc w:val="both"/>
        <w:rPr>
          <w:rFonts w:eastAsia="Times New Roman"/>
          <w:sz w:val="24"/>
          <w:szCs w:val="24"/>
        </w:rPr>
      </w:pPr>
    </w:p>
    <w:p w14:paraId="61F2AE1A" w14:textId="77777777" w:rsidR="005B0D45" w:rsidRDefault="005B0D45" w:rsidP="005B0D45">
      <w:pPr>
        <w:jc w:val="both"/>
        <w:rPr>
          <w:rFonts w:eastAsia="Times New Roman"/>
          <w:sz w:val="24"/>
          <w:szCs w:val="24"/>
        </w:rPr>
      </w:pPr>
      <w:r>
        <w:rPr>
          <w:rFonts w:eastAsia="Times New Roman"/>
          <w:sz w:val="24"/>
          <w:szCs w:val="24"/>
        </w:rPr>
        <w:t>Утвердить тему ВКР и назначить научным руководителем</w:t>
      </w:r>
    </w:p>
    <w:p w14:paraId="360E06E5" w14:textId="77777777" w:rsidR="005B0D45" w:rsidRPr="00FE50C5" w:rsidRDefault="005B0D45" w:rsidP="005B0D45">
      <w:pPr>
        <w:jc w:val="both"/>
        <w:rPr>
          <w:sz w:val="24"/>
          <w:szCs w:val="24"/>
        </w:rPr>
      </w:pPr>
      <w:r w:rsidRPr="00FE50C5">
        <w:rPr>
          <w:rFonts w:eastAsia="Times New Roman"/>
          <w:sz w:val="24"/>
          <w:szCs w:val="24"/>
        </w:rPr>
        <w:t>_</w:t>
      </w:r>
      <w:r>
        <w:rPr>
          <w:rFonts w:eastAsia="Times New Roman"/>
          <w:sz w:val="24"/>
          <w:szCs w:val="24"/>
        </w:rPr>
        <w:t>__</w:t>
      </w:r>
      <w:r w:rsidRPr="00FE50C5">
        <w:rPr>
          <w:rFonts w:eastAsia="Times New Roman"/>
          <w:sz w:val="24"/>
          <w:szCs w:val="24"/>
        </w:rPr>
        <w:t>____________________/_________________/___________</w:t>
      </w:r>
      <w:r>
        <w:rPr>
          <w:rFonts w:eastAsia="Times New Roman"/>
          <w:sz w:val="24"/>
          <w:szCs w:val="24"/>
        </w:rPr>
        <w:t>____</w:t>
      </w:r>
      <w:r w:rsidRPr="00FE50C5">
        <w:rPr>
          <w:rFonts w:eastAsia="Times New Roman"/>
          <w:sz w:val="24"/>
          <w:szCs w:val="24"/>
        </w:rPr>
        <w:t>_____</w:t>
      </w:r>
    </w:p>
    <w:p w14:paraId="532B44CD" w14:textId="77777777" w:rsidR="005B0D45" w:rsidRPr="00293AD2" w:rsidRDefault="005B0D45" w:rsidP="005B0D45">
      <w:pPr>
        <w:tabs>
          <w:tab w:val="left" w:pos="5460"/>
          <w:tab w:val="left" w:pos="7400"/>
        </w:tabs>
        <w:jc w:val="both"/>
        <w:rPr>
          <w:sz w:val="20"/>
          <w:szCs w:val="20"/>
        </w:rPr>
      </w:pPr>
      <w:r w:rsidRPr="00293AD2">
        <w:rPr>
          <w:rFonts w:eastAsia="Times New Roman"/>
          <w:sz w:val="20"/>
          <w:szCs w:val="20"/>
        </w:rPr>
        <w:t xml:space="preserve">(ученая степень, </w:t>
      </w:r>
      <w:proofErr w:type="gramStart"/>
      <w:r w:rsidR="00440C38">
        <w:rPr>
          <w:rFonts w:eastAsia="Times New Roman"/>
          <w:sz w:val="20"/>
          <w:szCs w:val="20"/>
        </w:rPr>
        <w:t>должность</w:t>
      </w:r>
      <w:r w:rsidR="00440C38" w:rsidRPr="00293AD2">
        <w:rPr>
          <w:rFonts w:eastAsia="Times New Roman"/>
          <w:sz w:val="20"/>
          <w:szCs w:val="20"/>
        </w:rPr>
        <w:t>)</w:t>
      </w:r>
      <w:r w:rsidR="00440C38">
        <w:rPr>
          <w:rFonts w:eastAsia="Times New Roman"/>
          <w:sz w:val="20"/>
          <w:szCs w:val="20"/>
        </w:rPr>
        <w:t xml:space="preserve">  </w:t>
      </w:r>
      <w:r>
        <w:rPr>
          <w:sz w:val="20"/>
          <w:szCs w:val="20"/>
        </w:rPr>
        <w:t xml:space="preserve"> </w:t>
      </w:r>
      <w:proofErr w:type="gramEnd"/>
      <w:r>
        <w:rPr>
          <w:sz w:val="20"/>
          <w:szCs w:val="20"/>
        </w:rPr>
        <w:t xml:space="preserve">               </w:t>
      </w:r>
      <w:r w:rsidRPr="00293AD2">
        <w:rPr>
          <w:rFonts w:eastAsia="Times New Roman"/>
          <w:sz w:val="20"/>
          <w:szCs w:val="20"/>
        </w:rPr>
        <w:t>(подпись)</w:t>
      </w:r>
      <w:r w:rsidRPr="00293AD2">
        <w:rPr>
          <w:sz w:val="20"/>
          <w:szCs w:val="20"/>
        </w:rPr>
        <w:tab/>
      </w:r>
      <w:r>
        <w:rPr>
          <w:sz w:val="20"/>
          <w:szCs w:val="20"/>
        </w:rPr>
        <w:t xml:space="preserve"> </w:t>
      </w:r>
      <w:r w:rsidRPr="00293AD2">
        <w:rPr>
          <w:rFonts w:eastAsia="Times New Roman"/>
          <w:sz w:val="20"/>
          <w:szCs w:val="20"/>
        </w:rPr>
        <w:t>(Ф</w:t>
      </w:r>
      <w:r>
        <w:rPr>
          <w:rFonts w:eastAsia="Times New Roman"/>
          <w:sz w:val="20"/>
          <w:szCs w:val="20"/>
        </w:rPr>
        <w:t xml:space="preserve">амилия </w:t>
      </w:r>
      <w:r w:rsidRPr="00293AD2">
        <w:rPr>
          <w:rFonts w:eastAsia="Times New Roman"/>
          <w:sz w:val="20"/>
          <w:szCs w:val="20"/>
        </w:rPr>
        <w:t>И.О.)</w:t>
      </w:r>
    </w:p>
    <w:p w14:paraId="3DFB3C7F" w14:textId="77777777" w:rsidR="005B0D45" w:rsidRPr="00FE50C5" w:rsidRDefault="005B0D45" w:rsidP="005B0D45">
      <w:pPr>
        <w:jc w:val="both"/>
        <w:rPr>
          <w:sz w:val="24"/>
          <w:szCs w:val="24"/>
        </w:rPr>
      </w:pPr>
    </w:p>
    <w:p w14:paraId="6A4CADAC" w14:textId="77777777" w:rsidR="005B0D45" w:rsidRPr="00FE50C5" w:rsidRDefault="005B0D45" w:rsidP="005B0D45">
      <w:pPr>
        <w:jc w:val="both"/>
        <w:rPr>
          <w:sz w:val="24"/>
          <w:szCs w:val="24"/>
        </w:rPr>
      </w:pPr>
    </w:p>
    <w:p w14:paraId="1AAFA203" w14:textId="77777777" w:rsidR="005B0D45" w:rsidRPr="00FE50C5" w:rsidRDefault="005B0D45" w:rsidP="005B0D45">
      <w:pPr>
        <w:jc w:val="both"/>
        <w:rPr>
          <w:sz w:val="24"/>
          <w:szCs w:val="24"/>
        </w:rPr>
      </w:pPr>
      <w:r w:rsidRPr="00FE50C5">
        <w:rPr>
          <w:rFonts w:eastAsia="Times New Roman"/>
          <w:sz w:val="24"/>
          <w:szCs w:val="24"/>
        </w:rPr>
        <w:t>Заведующий кафедрой ________________/____________________/</w:t>
      </w:r>
    </w:p>
    <w:p w14:paraId="5EE71099" w14:textId="77777777" w:rsidR="005B0D45" w:rsidRPr="00293AD2" w:rsidRDefault="005B0D45" w:rsidP="005B0D45">
      <w:pPr>
        <w:tabs>
          <w:tab w:val="left" w:pos="4520"/>
        </w:tabs>
        <w:jc w:val="both"/>
        <w:rPr>
          <w:sz w:val="20"/>
          <w:szCs w:val="20"/>
        </w:rPr>
      </w:pPr>
      <w:r>
        <w:rPr>
          <w:rFonts w:eastAsia="Times New Roman"/>
          <w:sz w:val="20"/>
          <w:szCs w:val="20"/>
        </w:rPr>
        <w:t xml:space="preserve">                                                         </w:t>
      </w:r>
      <w:r w:rsidRPr="00293AD2">
        <w:rPr>
          <w:rFonts w:eastAsia="Times New Roman"/>
          <w:sz w:val="20"/>
          <w:szCs w:val="20"/>
        </w:rPr>
        <w:t>(подпись)</w:t>
      </w:r>
      <w:r w:rsidRPr="00293AD2">
        <w:rPr>
          <w:sz w:val="20"/>
          <w:szCs w:val="20"/>
        </w:rPr>
        <w:tab/>
      </w:r>
      <w:r>
        <w:rPr>
          <w:sz w:val="20"/>
          <w:szCs w:val="20"/>
        </w:rPr>
        <w:t xml:space="preserve">  </w:t>
      </w:r>
      <w:proofErr w:type="gramStart"/>
      <w:r>
        <w:rPr>
          <w:sz w:val="20"/>
          <w:szCs w:val="20"/>
        </w:rPr>
        <w:t xml:space="preserve">   </w:t>
      </w:r>
      <w:r w:rsidRPr="00293AD2">
        <w:rPr>
          <w:rFonts w:eastAsia="Times New Roman"/>
          <w:sz w:val="20"/>
          <w:szCs w:val="20"/>
        </w:rPr>
        <w:t>(</w:t>
      </w:r>
      <w:proofErr w:type="gramEnd"/>
      <w:r w:rsidRPr="00293AD2">
        <w:rPr>
          <w:rFonts w:eastAsia="Times New Roman"/>
          <w:sz w:val="20"/>
          <w:szCs w:val="20"/>
        </w:rPr>
        <w:t>Фамилия И.О.)</w:t>
      </w:r>
    </w:p>
    <w:p w14:paraId="6174B0AC" w14:textId="77777777" w:rsidR="005B0D45" w:rsidRPr="00FE50C5" w:rsidRDefault="005B0D45" w:rsidP="005B0D45">
      <w:pPr>
        <w:jc w:val="both"/>
        <w:rPr>
          <w:sz w:val="24"/>
          <w:szCs w:val="24"/>
        </w:rPr>
      </w:pPr>
    </w:p>
    <w:p w14:paraId="54AA9053" w14:textId="77777777" w:rsidR="005B0D45" w:rsidRDefault="005B0D45" w:rsidP="005B0D45">
      <w:pPr>
        <w:tabs>
          <w:tab w:val="left" w:pos="7080"/>
        </w:tabs>
        <w:rPr>
          <w:rFonts w:eastAsia="Times New Roman"/>
          <w:sz w:val="24"/>
          <w:szCs w:val="24"/>
        </w:rPr>
      </w:pPr>
      <w:r>
        <w:rPr>
          <w:rFonts w:eastAsia="Times New Roman"/>
          <w:sz w:val="24"/>
          <w:szCs w:val="24"/>
        </w:rPr>
        <w:t>«_____</w:t>
      </w:r>
      <w:proofErr w:type="gramStart"/>
      <w:r>
        <w:rPr>
          <w:rFonts w:eastAsia="Times New Roman"/>
          <w:sz w:val="24"/>
          <w:szCs w:val="24"/>
        </w:rPr>
        <w:t>_»</w:t>
      </w:r>
      <w:r w:rsidRPr="00FE50C5">
        <w:rPr>
          <w:rFonts w:eastAsia="Times New Roman"/>
          <w:sz w:val="24"/>
          <w:szCs w:val="24"/>
        </w:rPr>
        <w:t>_</w:t>
      </w:r>
      <w:proofErr w:type="gramEnd"/>
      <w:r w:rsidRPr="00FE50C5">
        <w:rPr>
          <w:rFonts w:eastAsia="Times New Roman"/>
          <w:sz w:val="24"/>
          <w:szCs w:val="24"/>
        </w:rPr>
        <w:t>_______________ 20___ г.</w:t>
      </w:r>
    </w:p>
    <w:p w14:paraId="2E6F91D3" w14:textId="77777777" w:rsidR="00A36833" w:rsidRDefault="005B0D45" w:rsidP="005B0D45">
      <w:r>
        <w:rPr>
          <w:sz w:val="24"/>
          <w:szCs w:val="24"/>
        </w:rPr>
        <w:t xml:space="preserve">                       (дата)                                                                                       </w:t>
      </w:r>
    </w:p>
    <w:p w14:paraId="093A250C" w14:textId="77777777" w:rsidR="00A36833" w:rsidRDefault="00A36833">
      <w:pPr>
        <w:ind w:left="8420"/>
        <w:rPr>
          <w:rFonts w:eastAsia="Times New Roman"/>
          <w:sz w:val="24"/>
          <w:szCs w:val="24"/>
        </w:rPr>
      </w:pPr>
    </w:p>
    <w:p w14:paraId="16ABE539" w14:textId="77777777" w:rsidR="00A36833" w:rsidRDefault="00A36833">
      <w:pPr>
        <w:ind w:left="8420"/>
        <w:rPr>
          <w:rFonts w:eastAsia="Times New Roman"/>
          <w:sz w:val="24"/>
          <w:szCs w:val="24"/>
        </w:rPr>
      </w:pPr>
    </w:p>
    <w:p w14:paraId="5B858775" w14:textId="77777777" w:rsidR="005B0D45" w:rsidRDefault="005B0D45">
      <w:pPr>
        <w:ind w:left="8420"/>
        <w:rPr>
          <w:rFonts w:eastAsia="Times New Roman"/>
          <w:sz w:val="24"/>
          <w:szCs w:val="24"/>
        </w:rPr>
      </w:pPr>
    </w:p>
    <w:p w14:paraId="2CAA85D9" w14:textId="77777777" w:rsidR="005B0D45" w:rsidRDefault="005B0D45">
      <w:pPr>
        <w:ind w:left="8420"/>
        <w:rPr>
          <w:rFonts w:eastAsia="Times New Roman"/>
          <w:sz w:val="24"/>
          <w:szCs w:val="24"/>
        </w:rPr>
      </w:pPr>
    </w:p>
    <w:p w14:paraId="24DD905A" w14:textId="77777777" w:rsidR="005B0D45" w:rsidRDefault="005B0D45" w:rsidP="005B0D45">
      <w:pPr>
        <w:spacing w:line="238" w:lineRule="auto"/>
        <w:ind w:firstLine="708"/>
        <w:jc w:val="right"/>
        <w:rPr>
          <w:rFonts w:eastAsia="Times New Roman"/>
          <w:b/>
          <w:sz w:val="24"/>
          <w:szCs w:val="24"/>
        </w:rPr>
      </w:pPr>
      <w:r w:rsidRPr="008F24FA">
        <w:rPr>
          <w:rFonts w:eastAsia="Times New Roman"/>
          <w:b/>
          <w:sz w:val="24"/>
          <w:szCs w:val="24"/>
        </w:rPr>
        <w:t xml:space="preserve">Приложение </w:t>
      </w:r>
      <w:r>
        <w:rPr>
          <w:rFonts w:eastAsia="Times New Roman"/>
          <w:b/>
          <w:sz w:val="24"/>
          <w:szCs w:val="24"/>
        </w:rPr>
        <w:t>2</w:t>
      </w:r>
    </w:p>
    <w:p w14:paraId="62F7A136" w14:textId="77777777" w:rsidR="007578C4" w:rsidRPr="008F24FA" w:rsidRDefault="007578C4" w:rsidP="005B0D45">
      <w:pPr>
        <w:spacing w:line="238" w:lineRule="auto"/>
        <w:ind w:firstLine="708"/>
        <w:jc w:val="right"/>
        <w:rPr>
          <w:b/>
          <w:sz w:val="20"/>
          <w:szCs w:val="20"/>
        </w:rPr>
      </w:pPr>
    </w:p>
    <w:p w14:paraId="50F0909F" w14:textId="77777777" w:rsidR="00353EF3" w:rsidRDefault="00353EF3">
      <w:pPr>
        <w:spacing w:line="281" w:lineRule="exact"/>
        <w:rPr>
          <w:sz w:val="20"/>
          <w:szCs w:val="20"/>
        </w:rPr>
      </w:pPr>
    </w:p>
    <w:tbl>
      <w:tblPr>
        <w:tblW w:w="0" w:type="auto"/>
        <w:jc w:val="center"/>
        <w:tblLayout w:type="fixed"/>
        <w:tblLook w:val="04A0" w:firstRow="1" w:lastRow="0" w:firstColumn="1" w:lastColumn="0" w:noHBand="0" w:noVBand="1"/>
      </w:tblPr>
      <w:tblGrid>
        <w:gridCol w:w="1767"/>
        <w:gridCol w:w="7628"/>
      </w:tblGrid>
      <w:tr w:rsidR="0085331D" w:rsidRPr="002E40D7" w14:paraId="5B2B5CF0" w14:textId="77777777" w:rsidTr="0085331D">
        <w:trPr>
          <w:jc w:val="center"/>
        </w:trPr>
        <w:tc>
          <w:tcPr>
            <w:tcW w:w="1767" w:type="dxa"/>
            <w:vAlign w:val="center"/>
            <w:hideMark/>
          </w:tcPr>
          <w:p w14:paraId="37E91534" w14:textId="77777777" w:rsidR="0085331D" w:rsidRPr="002E40D7" w:rsidRDefault="0085331D" w:rsidP="0085331D">
            <w:pPr>
              <w:snapToGrid w:val="0"/>
              <w:spacing w:before="60"/>
              <w:jc w:val="center"/>
              <w:rPr>
                <w:b/>
                <w:bCs/>
              </w:rPr>
            </w:pPr>
            <w:r w:rsidRPr="002E40D7">
              <w:rPr>
                <w:noProof/>
              </w:rPr>
              <w:drawing>
                <wp:inline distT="0" distB="0" distL="0" distR="0" wp14:anchorId="138458AD" wp14:editId="574AAB0E">
                  <wp:extent cx="982980" cy="9067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7628" w:type="dxa"/>
            <w:hideMark/>
          </w:tcPr>
          <w:p w14:paraId="03DF45E2"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Религиозная духовная образовательная организация</w:t>
            </w:r>
          </w:p>
          <w:p w14:paraId="2788A859"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 xml:space="preserve">высшего образования «Заокский университет Церкви </w:t>
            </w:r>
          </w:p>
          <w:p w14:paraId="40AF2F7B"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Христиан-Адвентистов Седьмого Дня»</w:t>
            </w:r>
          </w:p>
          <w:p w14:paraId="1BBD50A9" w14:textId="77777777" w:rsidR="0085331D" w:rsidRPr="002E40D7" w:rsidRDefault="0085331D" w:rsidP="0085331D">
            <w:pPr>
              <w:snapToGrid w:val="0"/>
              <w:jc w:val="center"/>
              <w:rPr>
                <w:rFonts w:eastAsia="Times New Roman"/>
                <w:b/>
                <w:lang w:eastAsia="ar-SA"/>
              </w:rPr>
            </w:pPr>
          </w:p>
          <w:p w14:paraId="48CC281B" w14:textId="77777777" w:rsidR="0085331D" w:rsidRPr="002E40D7" w:rsidRDefault="0085331D" w:rsidP="0085331D">
            <w:pPr>
              <w:snapToGrid w:val="0"/>
              <w:spacing w:before="60"/>
              <w:jc w:val="center"/>
              <w:rPr>
                <w:b/>
                <w:bCs/>
              </w:rPr>
            </w:pPr>
            <w:r w:rsidRPr="002E40D7">
              <w:rPr>
                <w:rFonts w:eastAsia="Times New Roman"/>
                <w:b/>
                <w:lang w:eastAsia="ar-SA"/>
              </w:rPr>
              <w:t>Кафедра экономики</w:t>
            </w:r>
          </w:p>
        </w:tc>
      </w:tr>
    </w:tbl>
    <w:p w14:paraId="299947D1" w14:textId="77777777" w:rsidR="0085331D" w:rsidRDefault="0085331D" w:rsidP="007578C4">
      <w:pPr>
        <w:jc w:val="center"/>
        <w:rPr>
          <w:rFonts w:eastAsia="Calibri"/>
          <w:b/>
          <w:sz w:val="32"/>
          <w:szCs w:val="32"/>
        </w:rPr>
      </w:pPr>
    </w:p>
    <w:p w14:paraId="7864F497" w14:textId="77777777" w:rsidR="007578C4" w:rsidRDefault="007578C4" w:rsidP="007578C4">
      <w:pPr>
        <w:jc w:val="center"/>
        <w:rPr>
          <w:rFonts w:eastAsia="Calibri"/>
          <w:b/>
          <w:sz w:val="32"/>
          <w:szCs w:val="32"/>
        </w:rPr>
      </w:pPr>
    </w:p>
    <w:p w14:paraId="540832A0" w14:textId="77777777" w:rsidR="0085331D" w:rsidRDefault="0085331D" w:rsidP="007578C4">
      <w:pPr>
        <w:jc w:val="center"/>
        <w:rPr>
          <w:rFonts w:eastAsia="Calibri"/>
          <w:b/>
          <w:sz w:val="32"/>
          <w:szCs w:val="32"/>
        </w:rPr>
      </w:pPr>
    </w:p>
    <w:p w14:paraId="598B0202" w14:textId="77777777" w:rsidR="007578C4" w:rsidRDefault="007578C4" w:rsidP="007578C4">
      <w:pPr>
        <w:jc w:val="center"/>
        <w:rPr>
          <w:rFonts w:eastAsia="Calibri"/>
          <w:b/>
          <w:sz w:val="32"/>
          <w:szCs w:val="32"/>
        </w:rPr>
      </w:pPr>
    </w:p>
    <w:p w14:paraId="44D8F76B" w14:textId="77777777" w:rsidR="007578C4" w:rsidRPr="0033789A" w:rsidRDefault="007578C4" w:rsidP="007578C4">
      <w:pPr>
        <w:jc w:val="center"/>
        <w:rPr>
          <w:rFonts w:eastAsia="Calibri"/>
          <w:b/>
          <w:sz w:val="32"/>
          <w:szCs w:val="32"/>
        </w:rPr>
      </w:pPr>
      <w:r w:rsidRPr="0033789A">
        <w:rPr>
          <w:rFonts w:eastAsia="Calibri"/>
          <w:b/>
          <w:sz w:val="32"/>
          <w:szCs w:val="32"/>
        </w:rPr>
        <w:t>ВЫПУСКНАЯ КВАЛИФИКАЦИОННАЯ РАБОТА</w:t>
      </w:r>
    </w:p>
    <w:p w14:paraId="5298A4E7" w14:textId="77777777" w:rsidR="007578C4" w:rsidRDefault="007578C4" w:rsidP="007578C4">
      <w:pPr>
        <w:rPr>
          <w:rFonts w:eastAsia="Calibri"/>
          <w:b/>
          <w:sz w:val="32"/>
          <w:szCs w:val="32"/>
        </w:rPr>
      </w:pPr>
    </w:p>
    <w:p w14:paraId="44FB1460" w14:textId="77777777" w:rsidR="007578C4" w:rsidRPr="00A04A9A" w:rsidRDefault="007578C4" w:rsidP="007578C4">
      <w:pPr>
        <w:jc w:val="center"/>
        <w:rPr>
          <w:rFonts w:eastAsia="Calibri"/>
          <w:b/>
          <w:sz w:val="32"/>
          <w:szCs w:val="32"/>
        </w:rPr>
      </w:pPr>
      <w:r w:rsidRPr="00A04A9A">
        <w:rPr>
          <w:rFonts w:eastAsia="Calibri"/>
          <w:b/>
          <w:sz w:val="32"/>
          <w:szCs w:val="32"/>
        </w:rPr>
        <w:t xml:space="preserve">по направлению </w:t>
      </w:r>
      <w:r>
        <w:rPr>
          <w:rFonts w:eastAsia="Calibri"/>
          <w:b/>
          <w:sz w:val="32"/>
          <w:szCs w:val="32"/>
        </w:rPr>
        <w:t xml:space="preserve">подготовки </w:t>
      </w:r>
      <w:r w:rsidRPr="00A04A9A">
        <w:rPr>
          <w:rFonts w:eastAsia="Calibri"/>
          <w:b/>
          <w:sz w:val="32"/>
          <w:szCs w:val="32"/>
        </w:rPr>
        <w:t>38.0</w:t>
      </w:r>
      <w:r>
        <w:rPr>
          <w:rFonts w:eastAsia="Calibri"/>
          <w:b/>
          <w:sz w:val="32"/>
          <w:szCs w:val="32"/>
        </w:rPr>
        <w:t>4</w:t>
      </w:r>
      <w:r w:rsidRPr="00A04A9A">
        <w:rPr>
          <w:rFonts w:eastAsia="Calibri"/>
          <w:b/>
          <w:sz w:val="32"/>
          <w:szCs w:val="32"/>
        </w:rPr>
        <w:t>.02 Менеджмент</w:t>
      </w:r>
    </w:p>
    <w:p w14:paraId="6F497446" w14:textId="77777777" w:rsidR="007578C4" w:rsidRDefault="007578C4" w:rsidP="007578C4">
      <w:pPr>
        <w:tabs>
          <w:tab w:val="left" w:pos="426"/>
          <w:tab w:val="left" w:pos="1134"/>
        </w:tabs>
        <w:jc w:val="center"/>
        <w:rPr>
          <w:b/>
          <w:caps/>
          <w:sz w:val="32"/>
          <w:szCs w:val="32"/>
        </w:rPr>
      </w:pPr>
    </w:p>
    <w:p w14:paraId="6FFE939E" w14:textId="77777777" w:rsidR="00D6202C" w:rsidRDefault="00D6202C" w:rsidP="00002FF9">
      <w:pPr>
        <w:jc w:val="center"/>
        <w:rPr>
          <w:rFonts w:eastAsia="Times New Roman"/>
          <w:b/>
          <w:sz w:val="32"/>
          <w:szCs w:val="32"/>
        </w:rPr>
      </w:pPr>
      <w:r w:rsidRPr="00D6202C">
        <w:rPr>
          <w:rFonts w:eastAsia="Times New Roman"/>
          <w:b/>
          <w:sz w:val="32"/>
          <w:szCs w:val="32"/>
        </w:rPr>
        <w:t xml:space="preserve">ИННОВАЦИИ В ПРЕДПРИНИМАТЕЛЬСКОЙ ДЕЯТЕЛЬНОСТИ </w:t>
      </w:r>
    </w:p>
    <w:p w14:paraId="14720DB6" w14:textId="77777777" w:rsidR="00002FF9" w:rsidRPr="00002FF9" w:rsidRDefault="00002FF9" w:rsidP="00002FF9">
      <w:pPr>
        <w:jc w:val="center"/>
        <w:rPr>
          <w:b/>
          <w:sz w:val="32"/>
          <w:szCs w:val="32"/>
        </w:rPr>
      </w:pPr>
      <w:r w:rsidRPr="00002FF9">
        <w:rPr>
          <w:rFonts w:eastAsia="Times New Roman"/>
          <w:b/>
          <w:sz w:val="32"/>
          <w:szCs w:val="32"/>
        </w:rPr>
        <w:t>(НА ПРИМЕРЕ ООО «</w:t>
      </w:r>
      <w:r w:rsidR="00D6202C">
        <w:rPr>
          <w:rFonts w:eastAsia="Times New Roman"/>
          <w:b/>
          <w:sz w:val="32"/>
          <w:szCs w:val="32"/>
        </w:rPr>
        <w:t>ФИАЛКА</w:t>
      </w:r>
      <w:r w:rsidRPr="00002FF9">
        <w:rPr>
          <w:rFonts w:eastAsia="Times New Roman"/>
          <w:b/>
          <w:sz w:val="32"/>
          <w:szCs w:val="32"/>
        </w:rPr>
        <w:t>»)</w:t>
      </w:r>
    </w:p>
    <w:p w14:paraId="7684B596" w14:textId="77777777" w:rsidR="007578C4" w:rsidRPr="00A04A9A" w:rsidRDefault="007578C4" w:rsidP="007578C4">
      <w:pPr>
        <w:jc w:val="both"/>
        <w:rPr>
          <w:rFonts w:eastAsia="Calibri"/>
          <w:sz w:val="24"/>
          <w:szCs w:val="24"/>
        </w:rPr>
      </w:pPr>
    </w:p>
    <w:p w14:paraId="5C373DB7" w14:textId="77777777" w:rsidR="007578C4" w:rsidRDefault="007578C4" w:rsidP="007578C4">
      <w:pPr>
        <w:ind w:firstLine="5103"/>
        <w:jc w:val="both"/>
        <w:rPr>
          <w:rFonts w:eastAsia="Calibri"/>
          <w:b/>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2"/>
        <w:gridCol w:w="4996"/>
      </w:tblGrid>
      <w:tr w:rsidR="00A54276" w14:paraId="31B4BE3E" w14:textId="77777777" w:rsidTr="00C13507">
        <w:tc>
          <w:tcPr>
            <w:tcW w:w="4503" w:type="dxa"/>
          </w:tcPr>
          <w:p w14:paraId="4E4789FE" w14:textId="77777777" w:rsidR="007578C4" w:rsidRDefault="007578C4" w:rsidP="00C13507">
            <w:pPr>
              <w:jc w:val="both"/>
              <w:rPr>
                <w:rFonts w:eastAsia="Calibri"/>
                <w:b/>
                <w:sz w:val="24"/>
                <w:szCs w:val="24"/>
              </w:rPr>
            </w:pPr>
          </w:p>
        </w:tc>
        <w:tc>
          <w:tcPr>
            <w:tcW w:w="5068" w:type="dxa"/>
          </w:tcPr>
          <w:p w14:paraId="2985C06C" w14:textId="77777777" w:rsidR="007578C4" w:rsidRPr="003D6663" w:rsidRDefault="007578C4" w:rsidP="00C13507">
            <w:pPr>
              <w:jc w:val="both"/>
              <w:rPr>
                <w:rFonts w:eastAsia="Calibri"/>
                <w:b/>
                <w:sz w:val="24"/>
                <w:szCs w:val="24"/>
              </w:rPr>
            </w:pPr>
            <w:r w:rsidRPr="003D6663">
              <w:rPr>
                <w:rFonts w:eastAsia="Calibri"/>
                <w:b/>
                <w:sz w:val="24"/>
                <w:szCs w:val="24"/>
              </w:rPr>
              <w:t xml:space="preserve">Исполнитель: </w:t>
            </w:r>
          </w:p>
          <w:p w14:paraId="0B33BF56" w14:textId="77777777" w:rsidR="007578C4" w:rsidRPr="003D6663" w:rsidRDefault="000734EE" w:rsidP="00C13507">
            <w:pPr>
              <w:jc w:val="both"/>
              <w:rPr>
                <w:rFonts w:eastAsia="Calibri"/>
                <w:sz w:val="24"/>
                <w:szCs w:val="24"/>
              </w:rPr>
            </w:pPr>
            <w:r w:rsidRPr="003D6663">
              <w:rPr>
                <w:rFonts w:eastAsia="Calibri"/>
                <w:sz w:val="24"/>
                <w:szCs w:val="24"/>
              </w:rPr>
              <w:t>магистрант</w:t>
            </w:r>
            <w:r w:rsidR="007578C4" w:rsidRPr="003D6663">
              <w:rPr>
                <w:rFonts w:eastAsia="Calibri"/>
                <w:sz w:val="24"/>
                <w:szCs w:val="24"/>
              </w:rPr>
              <w:t xml:space="preserve"> 2 курса очной формы обучения </w:t>
            </w:r>
          </w:p>
          <w:p w14:paraId="5B400063" w14:textId="77777777" w:rsidR="007578C4" w:rsidRPr="003D6663" w:rsidRDefault="0085331D" w:rsidP="00C13507">
            <w:pPr>
              <w:jc w:val="both"/>
              <w:rPr>
                <w:rFonts w:eastAsia="Calibri"/>
                <w:sz w:val="24"/>
                <w:szCs w:val="24"/>
              </w:rPr>
            </w:pPr>
            <w:r w:rsidRPr="003D6663">
              <w:rPr>
                <w:rFonts w:eastAsia="Calibri"/>
                <w:sz w:val="24"/>
                <w:szCs w:val="24"/>
              </w:rPr>
              <w:t>Филиппов</w:t>
            </w:r>
            <w:r w:rsidR="007578C4" w:rsidRPr="003D6663">
              <w:rPr>
                <w:rFonts w:eastAsia="Calibri"/>
                <w:sz w:val="24"/>
                <w:szCs w:val="24"/>
              </w:rPr>
              <w:t xml:space="preserve"> </w:t>
            </w:r>
            <w:r w:rsidR="00002FF9" w:rsidRPr="003D6663">
              <w:rPr>
                <w:rFonts w:eastAsia="Calibri"/>
                <w:sz w:val="24"/>
                <w:szCs w:val="24"/>
              </w:rPr>
              <w:t>А</w:t>
            </w:r>
            <w:r w:rsidRPr="003D6663">
              <w:rPr>
                <w:rFonts w:eastAsia="Calibri"/>
                <w:sz w:val="24"/>
                <w:szCs w:val="24"/>
              </w:rPr>
              <w:t>лександрович</w:t>
            </w:r>
            <w:r w:rsidR="00002FF9" w:rsidRPr="003D6663">
              <w:rPr>
                <w:rFonts w:eastAsia="Calibri"/>
                <w:sz w:val="24"/>
                <w:szCs w:val="24"/>
              </w:rPr>
              <w:t xml:space="preserve"> Владимирович</w:t>
            </w:r>
            <w:r w:rsidR="007578C4" w:rsidRPr="003D6663">
              <w:rPr>
                <w:rFonts w:eastAsia="Calibri"/>
                <w:sz w:val="24"/>
                <w:szCs w:val="24"/>
              </w:rPr>
              <w:t xml:space="preserve"> </w:t>
            </w:r>
          </w:p>
          <w:p w14:paraId="415BAE01" w14:textId="77777777" w:rsidR="007578C4" w:rsidRPr="003D6663" w:rsidRDefault="007578C4" w:rsidP="00C13507">
            <w:pPr>
              <w:jc w:val="both"/>
              <w:rPr>
                <w:rFonts w:eastAsia="Calibri"/>
                <w:b/>
                <w:sz w:val="24"/>
                <w:szCs w:val="24"/>
              </w:rPr>
            </w:pPr>
            <w:r w:rsidRPr="003D6663">
              <w:rPr>
                <w:rFonts w:eastAsia="Calibri"/>
                <w:sz w:val="24"/>
                <w:szCs w:val="24"/>
              </w:rPr>
              <w:t>Подпись</w:t>
            </w:r>
            <w:r w:rsidRPr="003D6663">
              <w:rPr>
                <w:rFonts w:eastAsia="Calibri"/>
                <w:b/>
                <w:sz w:val="24"/>
                <w:szCs w:val="24"/>
              </w:rPr>
              <w:t>________________</w:t>
            </w:r>
          </w:p>
          <w:p w14:paraId="752F469C" w14:textId="77777777" w:rsidR="007578C4" w:rsidRPr="003D6663" w:rsidRDefault="007578C4" w:rsidP="00C13507">
            <w:pPr>
              <w:jc w:val="both"/>
              <w:rPr>
                <w:rFonts w:eastAsia="Calibri"/>
                <w:b/>
                <w:sz w:val="24"/>
                <w:szCs w:val="24"/>
              </w:rPr>
            </w:pPr>
          </w:p>
        </w:tc>
      </w:tr>
      <w:tr w:rsidR="00A54276" w14:paraId="70656135" w14:textId="77777777" w:rsidTr="00C13507">
        <w:tc>
          <w:tcPr>
            <w:tcW w:w="4503" w:type="dxa"/>
          </w:tcPr>
          <w:p w14:paraId="7DF315D4" w14:textId="77777777" w:rsidR="007578C4" w:rsidRDefault="007578C4" w:rsidP="00C13507">
            <w:pPr>
              <w:jc w:val="both"/>
              <w:rPr>
                <w:rFonts w:eastAsia="Calibri"/>
                <w:b/>
                <w:sz w:val="24"/>
                <w:szCs w:val="24"/>
              </w:rPr>
            </w:pPr>
          </w:p>
        </w:tc>
        <w:tc>
          <w:tcPr>
            <w:tcW w:w="5068" w:type="dxa"/>
          </w:tcPr>
          <w:p w14:paraId="719966E4" w14:textId="77777777" w:rsidR="007578C4" w:rsidRPr="003D6663" w:rsidRDefault="007578C4" w:rsidP="00C13507">
            <w:pPr>
              <w:jc w:val="both"/>
              <w:rPr>
                <w:rFonts w:eastAsia="Calibri"/>
                <w:b/>
                <w:sz w:val="24"/>
                <w:szCs w:val="24"/>
              </w:rPr>
            </w:pPr>
            <w:r w:rsidRPr="003D6663">
              <w:rPr>
                <w:rFonts w:eastAsia="Calibri"/>
                <w:b/>
                <w:sz w:val="24"/>
                <w:szCs w:val="24"/>
              </w:rPr>
              <w:t xml:space="preserve">Научный руководитель: </w:t>
            </w:r>
          </w:p>
          <w:p w14:paraId="250D22DB" w14:textId="77777777" w:rsidR="007578C4" w:rsidRPr="003D6663" w:rsidRDefault="007578C4" w:rsidP="00C13507">
            <w:pPr>
              <w:jc w:val="both"/>
              <w:rPr>
                <w:sz w:val="24"/>
                <w:szCs w:val="24"/>
              </w:rPr>
            </w:pPr>
            <w:r w:rsidRPr="003D6663">
              <w:rPr>
                <w:sz w:val="24"/>
                <w:szCs w:val="24"/>
              </w:rPr>
              <w:t xml:space="preserve">кандидат экономических наук, доцент </w:t>
            </w:r>
          </w:p>
          <w:p w14:paraId="03FEDFF0" w14:textId="77777777" w:rsidR="007578C4" w:rsidRPr="003D6663" w:rsidRDefault="0085331D" w:rsidP="00C13507">
            <w:pPr>
              <w:jc w:val="both"/>
              <w:rPr>
                <w:sz w:val="24"/>
                <w:szCs w:val="24"/>
              </w:rPr>
            </w:pPr>
            <w:r w:rsidRPr="003D6663">
              <w:rPr>
                <w:sz w:val="24"/>
                <w:szCs w:val="24"/>
              </w:rPr>
              <w:t>Егоров</w:t>
            </w:r>
            <w:r w:rsidR="007578C4" w:rsidRPr="003D6663">
              <w:rPr>
                <w:sz w:val="24"/>
                <w:szCs w:val="24"/>
              </w:rPr>
              <w:t xml:space="preserve"> Петр </w:t>
            </w:r>
            <w:r w:rsidRPr="003D6663">
              <w:rPr>
                <w:sz w:val="24"/>
                <w:szCs w:val="24"/>
              </w:rPr>
              <w:t>Иванович</w:t>
            </w:r>
          </w:p>
          <w:p w14:paraId="63E1AC63" w14:textId="77777777" w:rsidR="007578C4" w:rsidRPr="003D6663" w:rsidRDefault="007578C4" w:rsidP="00C13507">
            <w:pPr>
              <w:jc w:val="both"/>
              <w:rPr>
                <w:rFonts w:eastAsia="Calibri"/>
                <w:b/>
                <w:sz w:val="24"/>
                <w:szCs w:val="24"/>
              </w:rPr>
            </w:pPr>
            <w:r w:rsidRPr="003D6663">
              <w:rPr>
                <w:rFonts w:eastAsia="Calibri"/>
                <w:sz w:val="24"/>
                <w:szCs w:val="24"/>
              </w:rPr>
              <w:t>Подпись</w:t>
            </w:r>
            <w:r w:rsidRPr="003D6663">
              <w:rPr>
                <w:rFonts w:eastAsia="Calibri"/>
                <w:b/>
                <w:sz w:val="24"/>
                <w:szCs w:val="24"/>
              </w:rPr>
              <w:t>________________</w:t>
            </w:r>
          </w:p>
          <w:p w14:paraId="639F46A0" w14:textId="77777777" w:rsidR="007578C4" w:rsidRPr="003D6663" w:rsidRDefault="007578C4" w:rsidP="00C13507">
            <w:pPr>
              <w:jc w:val="both"/>
              <w:rPr>
                <w:rFonts w:eastAsia="Calibri"/>
                <w:b/>
                <w:sz w:val="24"/>
                <w:szCs w:val="24"/>
              </w:rPr>
            </w:pPr>
          </w:p>
        </w:tc>
      </w:tr>
      <w:tr w:rsidR="00A54276" w14:paraId="1C60FD34" w14:textId="77777777" w:rsidTr="00C13507">
        <w:tc>
          <w:tcPr>
            <w:tcW w:w="4503" w:type="dxa"/>
          </w:tcPr>
          <w:p w14:paraId="7C4F1C78" w14:textId="77777777" w:rsidR="007578C4" w:rsidRDefault="007578C4" w:rsidP="00C13507">
            <w:pPr>
              <w:jc w:val="both"/>
              <w:rPr>
                <w:rFonts w:eastAsia="Calibri"/>
                <w:b/>
                <w:sz w:val="24"/>
                <w:szCs w:val="24"/>
              </w:rPr>
            </w:pPr>
          </w:p>
        </w:tc>
        <w:tc>
          <w:tcPr>
            <w:tcW w:w="5068" w:type="dxa"/>
          </w:tcPr>
          <w:p w14:paraId="02042F4B" w14:textId="77777777" w:rsidR="007578C4" w:rsidRPr="005859B5" w:rsidRDefault="007578C4" w:rsidP="00C13507">
            <w:pPr>
              <w:jc w:val="both"/>
              <w:rPr>
                <w:rFonts w:eastAsia="Calibri"/>
                <w:b/>
                <w:sz w:val="24"/>
                <w:szCs w:val="24"/>
              </w:rPr>
            </w:pPr>
            <w:r w:rsidRPr="005859B5">
              <w:rPr>
                <w:rFonts w:eastAsia="Calibri"/>
                <w:b/>
                <w:sz w:val="24"/>
                <w:szCs w:val="24"/>
              </w:rPr>
              <w:t>Руководитель образовательной программы:</w:t>
            </w:r>
          </w:p>
          <w:p w14:paraId="759701EC" w14:textId="77777777" w:rsidR="007578C4" w:rsidRPr="00A04A9A" w:rsidRDefault="0085331D" w:rsidP="00C13507">
            <w:pPr>
              <w:jc w:val="both"/>
              <w:rPr>
                <w:sz w:val="24"/>
                <w:szCs w:val="24"/>
              </w:rPr>
            </w:pPr>
            <w:r>
              <w:rPr>
                <w:sz w:val="24"/>
                <w:szCs w:val="24"/>
              </w:rPr>
              <w:t xml:space="preserve">Доктор </w:t>
            </w:r>
            <w:r w:rsidR="007578C4" w:rsidRPr="00A04A9A">
              <w:rPr>
                <w:sz w:val="24"/>
                <w:szCs w:val="24"/>
              </w:rPr>
              <w:t xml:space="preserve">экономических наук, </w:t>
            </w:r>
            <w:r>
              <w:rPr>
                <w:sz w:val="24"/>
                <w:szCs w:val="24"/>
              </w:rPr>
              <w:t>профессор</w:t>
            </w:r>
          </w:p>
          <w:p w14:paraId="3D31A4FC" w14:textId="77777777" w:rsidR="007578C4" w:rsidRDefault="0085331D" w:rsidP="00C13507">
            <w:pPr>
              <w:jc w:val="both"/>
              <w:rPr>
                <w:sz w:val="24"/>
                <w:szCs w:val="24"/>
              </w:rPr>
            </w:pPr>
            <w:r>
              <w:rPr>
                <w:sz w:val="24"/>
                <w:szCs w:val="24"/>
              </w:rPr>
              <w:t>Кокурин Дмитрий Иванович</w:t>
            </w:r>
          </w:p>
          <w:p w14:paraId="349337D5" w14:textId="77777777" w:rsidR="007578C4" w:rsidRDefault="007578C4" w:rsidP="00C13507">
            <w:pPr>
              <w:jc w:val="both"/>
              <w:rPr>
                <w:rFonts w:eastAsia="Calibri"/>
                <w:b/>
                <w:sz w:val="24"/>
                <w:szCs w:val="24"/>
              </w:rPr>
            </w:pPr>
            <w:r w:rsidRPr="00214204">
              <w:rPr>
                <w:rFonts w:eastAsia="Calibri"/>
                <w:sz w:val="24"/>
                <w:szCs w:val="24"/>
              </w:rPr>
              <w:t>Подпись</w:t>
            </w:r>
            <w:r>
              <w:rPr>
                <w:rFonts w:eastAsia="Calibri"/>
                <w:b/>
                <w:sz w:val="24"/>
                <w:szCs w:val="24"/>
              </w:rPr>
              <w:t>________________</w:t>
            </w:r>
          </w:p>
          <w:p w14:paraId="0ED1A985" w14:textId="77777777" w:rsidR="007578C4" w:rsidRDefault="007578C4" w:rsidP="00C13507">
            <w:pPr>
              <w:jc w:val="both"/>
              <w:rPr>
                <w:rFonts w:eastAsia="Calibri"/>
                <w:b/>
                <w:sz w:val="24"/>
                <w:szCs w:val="24"/>
              </w:rPr>
            </w:pPr>
          </w:p>
        </w:tc>
      </w:tr>
    </w:tbl>
    <w:p w14:paraId="4FDE7BF9" w14:textId="77777777" w:rsidR="007578C4" w:rsidRDefault="007578C4" w:rsidP="007578C4">
      <w:pPr>
        <w:ind w:firstLine="5103"/>
        <w:jc w:val="both"/>
        <w:rPr>
          <w:rFonts w:eastAsia="Calibri"/>
          <w:b/>
          <w:sz w:val="24"/>
          <w:szCs w:val="24"/>
        </w:rPr>
      </w:pPr>
    </w:p>
    <w:p w14:paraId="2546CF42" w14:textId="77777777" w:rsidR="007578C4" w:rsidRDefault="007578C4" w:rsidP="007578C4">
      <w:pPr>
        <w:jc w:val="both"/>
        <w:rPr>
          <w:rFonts w:eastAsia="Calibri"/>
          <w:sz w:val="24"/>
          <w:szCs w:val="24"/>
        </w:rPr>
      </w:pPr>
      <w:r>
        <w:rPr>
          <w:rFonts w:eastAsia="Calibri"/>
          <w:b/>
          <w:sz w:val="24"/>
          <w:szCs w:val="24"/>
        </w:rPr>
        <w:t xml:space="preserve">                     </w:t>
      </w:r>
    </w:p>
    <w:p w14:paraId="2889DB9D" w14:textId="77777777" w:rsidR="007578C4" w:rsidRPr="0033789A" w:rsidRDefault="007578C4" w:rsidP="007578C4">
      <w:pPr>
        <w:jc w:val="both"/>
        <w:rPr>
          <w:rFonts w:eastAsia="Calibri"/>
          <w:sz w:val="24"/>
          <w:szCs w:val="24"/>
        </w:rPr>
      </w:pPr>
      <w:r w:rsidRPr="0033789A">
        <w:rPr>
          <w:rFonts w:eastAsia="Calibri"/>
          <w:sz w:val="24"/>
          <w:szCs w:val="24"/>
        </w:rPr>
        <w:t xml:space="preserve">Работа допущена к защите </w:t>
      </w:r>
    </w:p>
    <w:p w14:paraId="4BBAD832" w14:textId="77777777" w:rsidR="007578C4" w:rsidRPr="0033789A" w:rsidRDefault="007578C4" w:rsidP="007578C4">
      <w:pPr>
        <w:jc w:val="both"/>
        <w:rPr>
          <w:rFonts w:eastAsia="Calibri"/>
          <w:sz w:val="24"/>
          <w:szCs w:val="24"/>
        </w:rPr>
      </w:pPr>
      <w:r w:rsidRPr="0033789A">
        <w:rPr>
          <w:rFonts w:eastAsia="Calibri"/>
          <w:sz w:val="24"/>
          <w:szCs w:val="24"/>
        </w:rPr>
        <w:t xml:space="preserve">решением заседания кафедры </w:t>
      </w:r>
    </w:p>
    <w:p w14:paraId="5A04DEEA" w14:textId="77777777" w:rsidR="007578C4" w:rsidRPr="0033789A" w:rsidRDefault="007578C4" w:rsidP="007578C4">
      <w:pPr>
        <w:jc w:val="both"/>
        <w:rPr>
          <w:rFonts w:eastAsia="Calibri"/>
          <w:sz w:val="24"/>
          <w:szCs w:val="24"/>
        </w:rPr>
      </w:pPr>
      <w:r w:rsidRPr="0033789A">
        <w:rPr>
          <w:rFonts w:eastAsia="Calibri"/>
          <w:sz w:val="24"/>
          <w:szCs w:val="24"/>
        </w:rPr>
        <w:t xml:space="preserve">Зав. кафедрой </w:t>
      </w:r>
    </w:p>
    <w:p w14:paraId="07E88E4E" w14:textId="77777777" w:rsidR="007578C4" w:rsidRPr="0033789A" w:rsidRDefault="007578C4" w:rsidP="007578C4">
      <w:pPr>
        <w:jc w:val="both"/>
        <w:rPr>
          <w:rFonts w:eastAsia="Calibri"/>
          <w:sz w:val="24"/>
          <w:szCs w:val="24"/>
        </w:rPr>
      </w:pPr>
      <w:r>
        <w:rPr>
          <w:rFonts w:eastAsia="Calibri"/>
          <w:sz w:val="24"/>
          <w:szCs w:val="24"/>
        </w:rPr>
        <w:t>____________</w:t>
      </w:r>
      <w:r w:rsidRPr="0033789A">
        <w:rPr>
          <w:rFonts w:eastAsia="Calibri"/>
          <w:sz w:val="24"/>
          <w:szCs w:val="24"/>
        </w:rPr>
        <w:t xml:space="preserve"> /</w:t>
      </w:r>
      <w:r>
        <w:rPr>
          <w:rFonts w:eastAsia="Calibri"/>
          <w:sz w:val="24"/>
          <w:szCs w:val="24"/>
        </w:rPr>
        <w:t>_______________</w:t>
      </w:r>
      <w:r w:rsidRPr="0033789A">
        <w:rPr>
          <w:rFonts w:eastAsia="Calibri"/>
          <w:sz w:val="24"/>
          <w:szCs w:val="24"/>
        </w:rPr>
        <w:t xml:space="preserve">/ </w:t>
      </w:r>
    </w:p>
    <w:p w14:paraId="7FA7EAE6" w14:textId="51E62E57" w:rsidR="007578C4" w:rsidRDefault="007578C4" w:rsidP="007578C4">
      <w:pPr>
        <w:jc w:val="both"/>
        <w:rPr>
          <w:rFonts w:eastAsia="Calibri"/>
          <w:sz w:val="28"/>
          <w:szCs w:val="28"/>
        </w:rPr>
      </w:pPr>
    </w:p>
    <w:p w14:paraId="068CAB5B" w14:textId="5D967D2D" w:rsidR="006942E1" w:rsidRDefault="006942E1" w:rsidP="007578C4">
      <w:pPr>
        <w:jc w:val="both"/>
        <w:rPr>
          <w:rFonts w:eastAsia="Calibri"/>
          <w:sz w:val="28"/>
          <w:szCs w:val="28"/>
        </w:rPr>
      </w:pPr>
    </w:p>
    <w:p w14:paraId="2A971C33" w14:textId="5D80ED20" w:rsidR="006942E1" w:rsidRPr="006942E1" w:rsidRDefault="006942E1" w:rsidP="006942E1">
      <w:pPr>
        <w:jc w:val="center"/>
        <w:rPr>
          <w:rFonts w:eastAsia="Calibri"/>
          <w:sz w:val="28"/>
          <w:szCs w:val="28"/>
        </w:rPr>
      </w:pPr>
      <w:r w:rsidRPr="006942E1">
        <w:rPr>
          <w:rFonts w:eastAsia="Calibri"/>
          <w:sz w:val="28"/>
          <w:szCs w:val="28"/>
        </w:rPr>
        <w:t>п. Заокский Тульской обл.</w:t>
      </w:r>
    </w:p>
    <w:p w14:paraId="714D0D3F" w14:textId="022195EA" w:rsidR="006942E1" w:rsidRPr="0033789A" w:rsidRDefault="006942E1" w:rsidP="006942E1">
      <w:pPr>
        <w:jc w:val="center"/>
        <w:rPr>
          <w:rFonts w:eastAsia="Calibri"/>
          <w:sz w:val="28"/>
          <w:szCs w:val="28"/>
        </w:rPr>
      </w:pPr>
      <w:r w:rsidRPr="006942E1">
        <w:rPr>
          <w:rFonts w:eastAsia="Calibri"/>
          <w:sz w:val="28"/>
          <w:szCs w:val="28"/>
        </w:rPr>
        <w:t>2023 г.</w:t>
      </w:r>
    </w:p>
    <w:p w14:paraId="67EB6BF8" w14:textId="3615CA88" w:rsidR="006942E1" w:rsidRDefault="006942E1">
      <w:pPr>
        <w:rPr>
          <w:rFonts w:eastAsia="Calibri"/>
          <w:sz w:val="28"/>
          <w:szCs w:val="28"/>
        </w:rPr>
      </w:pPr>
      <w:r>
        <w:rPr>
          <w:rFonts w:eastAsia="Calibri"/>
          <w:sz w:val="28"/>
          <w:szCs w:val="28"/>
        </w:rPr>
        <w:br w:type="page"/>
      </w:r>
    </w:p>
    <w:p w14:paraId="5005B2AD" w14:textId="77777777" w:rsidR="007578C4" w:rsidRDefault="007578C4" w:rsidP="007578C4">
      <w:pPr>
        <w:spacing w:line="238" w:lineRule="auto"/>
        <w:ind w:firstLine="708"/>
        <w:jc w:val="right"/>
        <w:rPr>
          <w:rFonts w:eastAsia="Times New Roman"/>
          <w:b/>
          <w:sz w:val="24"/>
          <w:szCs w:val="24"/>
        </w:rPr>
      </w:pPr>
      <w:r w:rsidRPr="008F24FA">
        <w:rPr>
          <w:rFonts w:eastAsia="Times New Roman"/>
          <w:b/>
          <w:sz w:val="24"/>
          <w:szCs w:val="24"/>
        </w:rPr>
        <w:lastRenderedPageBreak/>
        <w:t xml:space="preserve">Приложение </w:t>
      </w:r>
      <w:r>
        <w:rPr>
          <w:rFonts w:eastAsia="Times New Roman"/>
          <w:b/>
          <w:sz w:val="24"/>
          <w:szCs w:val="24"/>
        </w:rPr>
        <w:t>3</w:t>
      </w:r>
    </w:p>
    <w:p w14:paraId="05A47EA1" w14:textId="77777777" w:rsidR="007578C4" w:rsidRPr="008F24FA" w:rsidRDefault="007578C4" w:rsidP="007578C4">
      <w:pPr>
        <w:spacing w:line="238" w:lineRule="auto"/>
        <w:ind w:firstLine="708"/>
        <w:jc w:val="right"/>
        <w:rPr>
          <w:b/>
          <w:sz w:val="20"/>
          <w:szCs w:val="20"/>
        </w:rPr>
      </w:pPr>
    </w:p>
    <w:p w14:paraId="129A9506" w14:textId="77777777" w:rsidR="00353EF3" w:rsidRDefault="00353EF3">
      <w:pPr>
        <w:spacing w:line="281" w:lineRule="exact"/>
        <w:rPr>
          <w:sz w:val="20"/>
          <w:szCs w:val="20"/>
        </w:rPr>
      </w:pPr>
    </w:p>
    <w:tbl>
      <w:tblPr>
        <w:tblW w:w="0" w:type="auto"/>
        <w:jc w:val="center"/>
        <w:tblLayout w:type="fixed"/>
        <w:tblLook w:val="04A0" w:firstRow="1" w:lastRow="0" w:firstColumn="1" w:lastColumn="0" w:noHBand="0" w:noVBand="1"/>
      </w:tblPr>
      <w:tblGrid>
        <w:gridCol w:w="1767"/>
        <w:gridCol w:w="7628"/>
      </w:tblGrid>
      <w:tr w:rsidR="0085331D" w:rsidRPr="002E40D7" w14:paraId="469772BE" w14:textId="77777777" w:rsidTr="0085331D">
        <w:trPr>
          <w:jc w:val="center"/>
        </w:trPr>
        <w:tc>
          <w:tcPr>
            <w:tcW w:w="1767" w:type="dxa"/>
            <w:vAlign w:val="center"/>
            <w:hideMark/>
          </w:tcPr>
          <w:p w14:paraId="4F53B2F0" w14:textId="77777777" w:rsidR="0085331D" w:rsidRPr="002E40D7" w:rsidRDefault="0085331D" w:rsidP="0085331D">
            <w:pPr>
              <w:snapToGrid w:val="0"/>
              <w:spacing w:before="60"/>
              <w:jc w:val="center"/>
              <w:rPr>
                <w:b/>
                <w:bCs/>
              </w:rPr>
            </w:pPr>
            <w:r w:rsidRPr="002E40D7">
              <w:rPr>
                <w:noProof/>
              </w:rPr>
              <w:drawing>
                <wp:inline distT="0" distB="0" distL="0" distR="0" wp14:anchorId="6691197E" wp14:editId="678BD5B5">
                  <wp:extent cx="982980" cy="906780"/>
                  <wp:effectExtent l="0" t="0" r="762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7628" w:type="dxa"/>
            <w:hideMark/>
          </w:tcPr>
          <w:p w14:paraId="59047E06"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Религиозная духовная образовательная организация</w:t>
            </w:r>
          </w:p>
          <w:p w14:paraId="1C63880B"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 xml:space="preserve">высшего образования «Заокский университет Церкви </w:t>
            </w:r>
          </w:p>
          <w:p w14:paraId="3166DBFF"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Христиан-Адвентистов Седьмого Дня»</w:t>
            </w:r>
          </w:p>
          <w:p w14:paraId="5212A2D9" w14:textId="77777777" w:rsidR="0085331D" w:rsidRPr="002E40D7" w:rsidRDefault="0085331D" w:rsidP="0085331D">
            <w:pPr>
              <w:snapToGrid w:val="0"/>
              <w:jc w:val="center"/>
              <w:rPr>
                <w:rFonts w:eastAsia="Times New Roman"/>
                <w:b/>
                <w:lang w:eastAsia="ar-SA"/>
              </w:rPr>
            </w:pPr>
          </w:p>
          <w:p w14:paraId="2FFE372C" w14:textId="77777777" w:rsidR="0085331D" w:rsidRPr="002E40D7" w:rsidRDefault="0085331D" w:rsidP="0085331D">
            <w:pPr>
              <w:snapToGrid w:val="0"/>
              <w:spacing w:before="60"/>
              <w:jc w:val="center"/>
              <w:rPr>
                <w:b/>
                <w:bCs/>
              </w:rPr>
            </w:pPr>
            <w:r w:rsidRPr="002E40D7">
              <w:rPr>
                <w:rFonts w:eastAsia="Times New Roman"/>
                <w:b/>
                <w:lang w:eastAsia="ar-SA"/>
              </w:rPr>
              <w:t>Кафедра экономики</w:t>
            </w:r>
          </w:p>
        </w:tc>
      </w:tr>
    </w:tbl>
    <w:p w14:paraId="3B19C21C" w14:textId="77777777" w:rsidR="007578C4" w:rsidRPr="0085331D" w:rsidRDefault="007578C4" w:rsidP="007578C4">
      <w:pPr>
        <w:spacing w:after="120"/>
        <w:rPr>
          <w:b/>
          <w:color w:val="333399"/>
          <w:sz w:val="28"/>
          <w:szCs w:val="28"/>
        </w:rPr>
      </w:pPr>
    </w:p>
    <w:p w14:paraId="663872E7" w14:textId="77777777" w:rsidR="007578C4" w:rsidRDefault="007578C4" w:rsidP="007578C4">
      <w:pPr>
        <w:ind w:firstLine="709"/>
        <w:jc w:val="center"/>
        <w:rPr>
          <w:b/>
          <w:sz w:val="28"/>
          <w:szCs w:val="28"/>
        </w:rPr>
      </w:pPr>
    </w:p>
    <w:p w14:paraId="1E9CF3BE" w14:textId="77777777" w:rsidR="007578C4" w:rsidRPr="005A27C1" w:rsidRDefault="007578C4" w:rsidP="007578C4">
      <w:pPr>
        <w:ind w:firstLine="709"/>
        <w:jc w:val="center"/>
        <w:rPr>
          <w:b/>
          <w:sz w:val="28"/>
          <w:szCs w:val="28"/>
        </w:rPr>
      </w:pPr>
      <w:r w:rsidRPr="005A27C1">
        <w:rPr>
          <w:b/>
          <w:sz w:val="28"/>
          <w:szCs w:val="28"/>
        </w:rPr>
        <w:t xml:space="preserve">ЗАДАНИЕ </w:t>
      </w:r>
    </w:p>
    <w:p w14:paraId="063F821D" w14:textId="77777777" w:rsidR="007578C4" w:rsidRPr="005A27C1" w:rsidRDefault="007578C4" w:rsidP="007578C4">
      <w:pPr>
        <w:ind w:firstLine="709"/>
        <w:jc w:val="center"/>
        <w:rPr>
          <w:b/>
          <w:sz w:val="28"/>
          <w:szCs w:val="28"/>
        </w:rPr>
      </w:pPr>
      <w:r w:rsidRPr="005A27C1">
        <w:rPr>
          <w:b/>
          <w:sz w:val="28"/>
          <w:szCs w:val="28"/>
        </w:rPr>
        <w:t xml:space="preserve">по подготовке </w:t>
      </w:r>
    </w:p>
    <w:p w14:paraId="4D6F4DF4" w14:textId="77777777" w:rsidR="007578C4" w:rsidRPr="005A27C1" w:rsidRDefault="007578C4" w:rsidP="007578C4">
      <w:pPr>
        <w:ind w:firstLine="709"/>
        <w:jc w:val="center"/>
        <w:rPr>
          <w:b/>
          <w:sz w:val="28"/>
          <w:szCs w:val="28"/>
        </w:rPr>
      </w:pPr>
      <w:r w:rsidRPr="005A27C1">
        <w:rPr>
          <w:b/>
          <w:sz w:val="28"/>
          <w:szCs w:val="28"/>
        </w:rPr>
        <w:t>выпускной квалификационной работы</w:t>
      </w:r>
    </w:p>
    <w:p w14:paraId="420E650E" w14:textId="77777777" w:rsidR="007578C4" w:rsidRDefault="007578C4" w:rsidP="007578C4">
      <w:pPr>
        <w:ind w:firstLine="709"/>
        <w:jc w:val="center"/>
        <w:rPr>
          <w:b/>
          <w:sz w:val="24"/>
          <w:szCs w:val="24"/>
        </w:rPr>
      </w:pPr>
    </w:p>
    <w:p w14:paraId="3D4794A4" w14:textId="77777777" w:rsidR="007578C4" w:rsidRPr="005A27C1" w:rsidRDefault="007578C4" w:rsidP="007578C4">
      <w:pPr>
        <w:jc w:val="both"/>
        <w:rPr>
          <w:b/>
          <w:sz w:val="28"/>
          <w:szCs w:val="28"/>
        </w:rPr>
      </w:pPr>
      <w:r>
        <w:rPr>
          <w:b/>
          <w:sz w:val="28"/>
          <w:szCs w:val="28"/>
        </w:rPr>
        <w:t>Обучающемуся</w:t>
      </w:r>
      <w:r w:rsidRPr="005A27C1">
        <w:rPr>
          <w:b/>
          <w:sz w:val="28"/>
          <w:szCs w:val="28"/>
        </w:rPr>
        <w:t xml:space="preserve"> _____________________________________________</w:t>
      </w:r>
      <w:r>
        <w:rPr>
          <w:b/>
          <w:sz w:val="28"/>
          <w:szCs w:val="28"/>
        </w:rPr>
        <w:t>_______</w:t>
      </w:r>
    </w:p>
    <w:p w14:paraId="7E1E2726" w14:textId="77777777" w:rsidR="007578C4" w:rsidRPr="00124648" w:rsidRDefault="007578C4" w:rsidP="007578C4">
      <w:pPr>
        <w:jc w:val="center"/>
        <w:rPr>
          <w:b/>
          <w:sz w:val="18"/>
          <w:szCs w:val="18"/>
        </w:rPr>
      </w:pPr>
      <w:r w:rsidRPr="00124648">
        <w:rPr>
          <w:b/>
          <w:sz w:val="18"/>
          <w:szCs w:val="18"/>
        </w:rPr>
        <w:t>(ФИО полностью)</w:t>
      </w:r>
    </w:p>
    <w:p w14:paraId="65D0D942" w14:textId="77777777" w:rsidR="007578C4" w:rsidRDefault="007578C4" w:rsidP="007578C4">
      <w:pPr>
        <w:jc w:val="both"/>
        <w:rPr>
          <w:b/>
          <w:sz w:val="28"/>
          <w:szCs w:val="28"/>
        </w:rPr>
      </w:pPr>
    </w:p>
    <w:p w14:paraId="182BADF1" w14:textId="77777777" w:rsidR="007578C4" w:rsidRPr="005A27C1" w:rsidRDefault="007578C4" w:rsidP="007578C4">
      <w:pPr>
        <w:jc w:val="both"/>
        <w:rPr>
          <w:b/>
          <w:sz w:val="28"/>
          <w:szCs w:val="28"/>
        </w:rPr>
      </w:pPr>
      <w:r w:rsidRPr="005A27C1">
        <w:rPr>
          <w:b/>
          <w:sz w:val="28"/>
          <w:szCs w:val="28"/>
        </w:rPr>
        <w:t>Тема: _____________________________</w:t>
      </w:r>
      <w:r>
        <w:rPr>
          <w:b/>
          <w:sz w:val="28"/>
          <w:szCs w:val="28"/>
        </w:rPr>
        <w:t>_______________________________</w:t>
      </w:r>
    </w:p>
    <w:p w14:paraId="5EBCBEC8" w14:textId="77777777" w:rsidR="007578C4" w:rsidRDefault="007578C4" w:rsidP="007578C4">
      <w:pPr>
        <w:ind w:firstLine="709"/>
        <w:jc w:val="center"/>
        <w:rPr>
          <w:b/>
          <w:sz w:val="24"/>
          <w:szCs w:val="24"/>
        </w:rPr>
      </w:pPr>
    </w:p>
    <w:p w14:paraId="09EFDC65" w14:textId="77777777" w:rsidR="007578C4" w:rsidRDefault="007578C4" w:rsidP="007578C4">
      <w:pPr>
        <w:ind w:firstLine="709"/>
        <w:jc w:val="center"/>
        <w:rPr>
          <w:b/>
          <w:sz w:val="24"/>
          <w:szCs w:val="24"/>
        </w:rPr>
      </w:pPr>
    </w:p>
    <w:p w14:paraId="51E6CB15" w14:textId="77777777" w:rsidR="007578C4" w:rsidRDefault="007578C4" w:rsidP="007578C4">
      <w:pPr>
        <w:tabs>
          <w:tab w:val="left" w:pos="9000"/>
        </w:tabs>
        <w:jc w:val="center"/>
        <w:rPr>
          <w:b/>
          <w:sz w:val="28"/>
          <w:szCs w:val="28"/>
        </w:rPr>
      </w:pPr>
      <w:r w:rsidRPr="00665F86">
        <w:rPr>
          <w:b/>
          <w:sz w:val="28"/>
          <w:szCs w:val="28"/>
        </w:rPr>
        <w:t>Содержание ВКР (</w:t>
      </w:r>
      <w:r w:rsidRPr="00665F86">
        <w:rPr>
          <w:sz w:val="28"/>
          <w:szCs w:val="28"/>
        </w:rPr>
        <w:t>перечень подлежащих разработке вопросов</w:t>
      </w:r>
      <w:r w:rsidRPr="00665F86">
        <w:rPr>
          <w:b/>
          <w:sz w:val="28"/>
          <w:szCs w:val="28"/>
        </w:rPr>
        <w:t>) и сроки выполнения</w:t>
      </w:r>
    </w:p>
    <w:tbl>
      <w:tblPr>
        <w:tblStyle w:val="a6"/>
        <w:tblW w:w="0" w:type="auto"/>
        <w:tblLook w:val="04A0" w:firstRow="1" w:lastRow="0" w:firstColumn="1" w:lastColumn="0" w:noHBand="0" w:noVBand="1"/>
      </w:tblPr>
      <w:tblGrid>
        <w:gridCol w:w="2263"/>
        <w:gridCol w:w="5103"/>
        <w:gridCol w:w="1918"/>
      </w:tblGrid>
      <w:tr w:rsidR="007578C4" w:rsidRPr="00F55E99" w14:paraId="325B448D" w14:textId="77777777" w:rsidTr="00C13507">
        <w:trPr>
          <w:trHeight w:val="527"/>
        </w:trPr>
        <w:tc>
          <w:tcPr>
            <w:tcW w:w="2263" w:type="dxa"/>
          </w:tcPr>
          <w:p w14:paraId="1E09CDE8" w14:textId="77777777" w:rsidR="007578C4" w:rsidRDefault="007578C4" w:rsidP="00C13507">
            <w:pPr>
              <w:pStyle w:val="Style9"/>
              <w:widowControl/>
              <w:spacing w:line="240" w:lineRule="auto"/>
              <w:rPr>
                <w:rStyle w:val="FontStyle38"/>
                <w:color w:val="000000"/>
                <w:szCs w:val="22"/>
              </w:rPr>
            </w:pPr>
            <w:r w:rsidRPr="00F55E99">
              <w:rPr>
                <w:rStyle w:val="FontStyle38"/>
                <w:color w:val="000000"/>
                <w:szCs w:val="22"/>
              </w:rPr>
              <w:t xml:space="preserve">Наименование </w:t>
            </w:r>
            <w:r>
              <w:rPr>
                <w:rStyle w:val="FontStyle38"/>
                <w:color w:val="000000"/>
                <w:szCs w:val="22"/>
              </w:rPr>
              <w:t>этапа</w:t>
            </w:r>
          </w:p>
          <w:p w14:paraId="792CF89F" w14:textId="77777777" w:rsidR="007578C4" w:rsidRPr="00F55E99" w:rsidRDefault="007578C4" w:rsidP="00C13507">
            <w:pPr>
              <w:pStyle w:val="Style9"/>
              <w:widowControl/>
              <w:spacing w:line="240" w:lineRule="auto"/>
              <w:rPr>
                <w:rStyle w:val="FontStyle38"/>
                <w:color w:val="000000"/>
                <w:szCs w:val="22"/>
              </w:rPr>
            </w:pPr>
            <w:r>
              <w:rPr>
                <w:rStyle w:val="FontStyle38"/>
                <w:color w:val="000000"/>
                <w:szCs w:val="22"/>
              </w:rPr>
              <w:t xml:space="preserve">ВКР </w:t>
            </w:r>
          </w:p>
        </w:tc>
        <w:tc>
          <w:tcPr>
            <w:tcW w:w="5103" w:type="dxa"/>
          </w:tcPr>
          <w:p w14:paraId="4D4AE692" w14:textId="77777777" w:rsidR="007578C4" w:rsidRPr="00F55E99" w:rsidRDefault="007578C4" w:rsidP="00C13507">
            <w:pPr>
              <w:pStyle w:val="Style9"/>
              <w:widowControl/>
              <w:spacing w:line="240" w:lineRule="auto"/>
              <w:rPr>
                <w:rStyle w:val="FontStyle38"/>
                <w:color w:val="000000"/>
                <w:szCs w:val="22"/>
              </w:rPr>
            </w:pPr>
            <w:r w:rsidRPr="00F55E99">
              <w:rPr>
                <w:rStyle w:val="FontStyle38"/>
                <w:color w:val="000000"/>
                <w:szCs w:val="22"/>
              </w:rPr>
              <w:t>Содержание этапа ВКР</w:t>
            </w:r>
          </w:p>
        </w:tc>
        <w:tc>
          <w:tcPr>
            <w:tcW w:w="1918" w:type="dxa"/>
          </w:tcPr>
          <w:p w14:paraId="4D7C3DCA" w14:textId="77777777" w:rsidR="007578C4" w:rsidRPr="00F55E99" w:rsidRDefault="007578C4" w:rsidP="00C13507">
            <w:pPr>
              <w:pStyle w:val="Style9"/>
              <w:widowControl/>
              <w:spacing w:line="240" w:lineRule="auto"/>
              <w:rPr>
                <w:rStyle w:val="FontStyle38"/>
                <w:color w:val="000000"/>
                <w:szCs w:val="22"/>
              </w:rPr>
            </w:pPr>
            <w:r w:rsidRPr="00F55E99">
              <w:rPr>
                <w:rStyle w:val="FontStyle38"/>
                <w:color w:val="000000"/>
                <w:szCs w:val="22"/>
              </w:rPr>
              <w:t>Срок выполнения этапа ВКР</w:t>
            </w:r>
          </w:p>
        </w:tc>
      </w:tr>
      <w:tr w:rsidR="007578C4" w:rsidRPr="00F55E99" w14:paraId="2DBFFB27" w14:textId="77777777" w:rsidTr="00C13507">
        <w:trPr>
          <w:trHeight w:val="256"/>
        </w:trPr>
        <w:tc>
          <w:tcPr>
            <w:tcW w:w="2263" w:type="dxa"/>
          </w:tcPr>
          <w:p w14:paraId="7261AAB7" w14:textId="77777777" w:rsidR="007578C4" w:rsidRPr="00F55E99" w:rsidRDefault="007578C4" w:rsidP="00C13507">
            <w:pPr>
              <w:pStyle w:val="Style9"/>
              <w:widowControl/>
              <w:spacing w:line="240" w:lineRule="auto"/>
              <w:jc w:val="both"/>
              <w:rPr>
                <w:rStyle w:val="FontStyle38"/>
                <w:color w:val="000000"/>
                <w:szCs w:val="22"/>
              </w:rPr>
            </w:pPr>
            <w:r w:rsidRPr="00F55E99">
              <w:rPr>
                <w:rStyle w:val="FontStyle38"/>
                <w:color w:val="000000"/>
                <w:szCs w:val="22"/>
              </w:rPr>
              <w:t>Введение</w:t>
            </w:r>
          </w:p>
        </w:tc>
        <w:tc>
          <w:tcPr>
            <w:tcW w:w="5103" w:type="dxa"/>
          </w:tcPr>
          <w:p w14:paraId="27DF11FD" w14:textId="77777777" w:rsidR="007578C4" w:rsidRPr="00F55E99" w:rsidRDefault="007578C4" w:rsidP="00C13507">
            <w:pPr>
              <w:pStyle w:val="Style9"/>
              <w:widowControl/>
              <w:spacing w:line="240" w:lineRule="auto"/>
              <w:jc w:val="both"/>
              <w:rPr>
                <w:rStyle w:val="FontStyle38"/>
                <w:color w:val="000000"/>
                <w:szCs w:val="22"/>
              </w:rPr>
            </w:pPr>
          </w:p>
        </w:tc>
        <w:tc>
          <w:tcPr>
            <w:tcW w:w="1918" w:type="dxa"/>
          </w:tcPr>
          <w:p w14:paraId="33C1D2C7" w14:textId="77777777" w:rsidR="007578C4" w:rsidRPr="00F55E99" w:rsidRDefault="007578C4" w:rsidP="00C13507">
            <w:pPr>
              <w:pStyle w:val="Style9"/>
              <w:widowControl/>
              <w:spacing w:line="240" w:lineRule="auto"/>
              <w:jc w:val="both"/>
              <w:rPr>
                <w:rStyle w:val="FontStyle38"/>
                <w:color w:val="000000"/>
                <w:szCs w:val="22"/>
              </w:rPr>
            </w:pPr>
          </w:p>
        </w:tc>
      </w:tr>
      <w:tr w:rsidR="007578C4" w:rsidRPr="00F55E99" w14:paraId="776C4C2D" w14:textId="77777777" w:rsidTr="00C13507">
        <w:trPr>
          <w:trHeight w:val="256"/>
        </w:trPr>
        <w:tc>
          <w:tcPr>
            <w:tcW w:w="2263" w:type="dxa"/>
          </w:tcPr>
          <w:p w14:paraId="3912DF5C" w14:textId="77777777" w:rsidR="007578C4" w:rsidRPr="00F55E99" w:rsidRDefault="007578C4" w:rsidP="00C13507">
            <w:pPr>
              <w:pStyle w:val="Style9"/>
              <w:widowControl/>
              <w:spacing w:line="240" w:lineRule="auto"/>
              <w:jc w:val="both"/>
              <w:rPr>
                <w:rStyle w:val="FontStyle38"/>
                <w:color w:val="000000"/>
                <w:szCs w:val="22"/>
              </w:rPr>
            </w:pPr>
            <w:r w:rsidRPr="00F55E99">
              <w:rPr>
                <w:rStyle w:val="FontStyle38"/>
                <w:color w:val="000000"/>
                <w:szCs w:val="22"/>
              </w:rPr>
              <w:t>Теоретические и методологические аспекты изучаемой проблемы</w:t>
            </w:r>
          </w:p>
        </w:tc>
        <w:tc>
          <w:tcPr>
            <w:tcW w:w="5103" w:type="dxa"/>
          </w:tcPr>
          <w:p w14:paraId="240F9E3F" w14:textId="77777777" w:rsidR="007578C4" w:rsidRPr="00F55E99" w:rsidRDefault="007578C4" w:rsidP="00C13507">
            <w:pPr>
              <w:pStyle w:val="Style9"/>
              <w:widowControl/>
              <w:spacing w:line="240" w:lineRule="auto"/>
              <w:jc w:val="both"/>
              <w:rPr>
                <w:rStyle w:val="FontStyle38"/>
                <w:color w:val="000000"/>
                <w:szCs w:val="22"/>
              </w:rPr>
            </w:pPr>
          </w:p>
        </w:tc>
        <w:tc>
          <w:tcPr>
            <w:tcW w:w="1918" w:type="dxa"/>
          </w:tcPr>
          <w:p w14:paraId="063697DA" w14:textId="77777777" w:rsidR="007578C4" w:rsidRPr="00F55E99" w:rsidRDefault="007578C4" w:rsidP="00C13507">
            <w:pPr>
              <w:pStyle w:val="Style9"/>
              <w:widowControl/>
              <w:spacing w:line="240" w:lineRule="auto"/>
              <w:jc w:val="both"/>
              <w:rPr>
                <w:rStyle w:val="FontStyle38"/>
                <w:color w:val="000000"/>
                <w:szCs w:val="22"/>
              </w:rPr>
            </w:pPr>
          </w:p>
        </w:tc>
      </w:tr>
      <w:tr w:rsidR="007578C4" w:rsidRPr="00F55E99" w14:paraId="29D9CE27" w14:textId="77777777" w:rsidTr="00C13507">
        <w:trPr>
          <w:trHeight w:val="256"/>
        </w:trPr>
        <w:tc>
          <w:tcPr>
            <w:tcW w:w="2263" w:type="dxa"/>
          </w:tcPr>
          <w:p w14:paraId="10B34D37" w14:textId="77777777" w:rsidR="007578C4" w:rsidRPr="00F55E99" w:rsidRDefault="007578C4" w:rsidP="00C13507">
            <w:pPr>
              <w:pStyle w:val="Style9"/>
              <w:widowControl/>
              <w:spacing w:line="240" w:lineRule="auto"/>
              <w:jc w:val="both"/>
              <w:rPr>
                <w:rStyle w:val="FontStyle38"/>
                <w:color w:val="000000"/>
                <w:szCs w:val="22"/>
              </w:rPr>
            </w:pPr>
            <w:r w:rsidRPr="00F55E99">
              <w:rPr>
                <w:rStyle w:val="FontStyle38"/>
                <w:color w:val="000000"/>
                <w:szCs w:val="22"/>
              </w:rPr>
              <w:t>Анализ состояния изучаемой проблемы на объекте исследования</w:t>
            </w:r>
          </w:p>
        </w:tc>
        <w:tc>
          <w:tcPr>
            <w:tcW w:w="5103" w:type="dxa"/>
          </w:tcPr>
          <w:p w14:paraId="49A5FBFD" w14:textId="77777777" w:rsidR="007578C4" w:rsidRPr="00F55E99" w:rsidRDefault="007578C4" w:rsidP="00C13507">
            <w:pPr>
              <w:pStyle w:val="Style9"/>
              <w:widowControl/>
              <w:spacing w:line="240" w:lineRule="auto"/>
              <w:jc w:val="both"/>
              <w:rPr>
                <w:rStyle w:val="FontStyle38"/>
                <w:color w:val="000000"/>
                <w:szCs w:val="22"/>
              </w:rPr>
            </w:pPr>
          </w:p>
        </w:tc>
        <w:tc>
          <w:tcPr>
            <w:tcW w:w="1918" w:type="dxa"/>
          </w:tcPr>
          <w:p w14:paraId="7FC0FDE9" w14:textId="77777777" w:rsidR="007578C4" w:rsidRPr="00F55E99" w:rsidRDefault="007578C4" w:rsidP="00C13507">
            <w:pPr>
              <w:pStyle w:val="Style9"/>
              <w:widowControl/>
              <w:spacing w:line="240" w:lineRule="auto"/>
              <w:jc w:val="both"/>
              <w:rPr>
                <w:rStyle w:val="FontStyle38"/>
                <w:color w:val="000000"/>
                <w:szCs w:val="22"/>
              </w:rPr>
            </w:pPr>
          </w:p>
        </w:tc>
      </w:tr>
      <w:tr w:rsidR="007578C4" w:rsidRPr="00F55E99" w14:paraId="3A92F205" w14:textId="77777777" w:rsidTr="00C13507">
        <w:trPr>
          <w:trHeight w:val="256"/>
        </w:trPr>
        <w:tc>
          <w:tcPr>
            <w:tcW w:w="2263" w:type="dxa"/>
          </w:tcPr>
          <w:p w14:paraId="23C68769" w14:textId="77777777" w:rsidR="007578C4" w:rsidRPr="00F55E99" w:rsidRDefault="007578C4" w:rsidP="00C13507">
            <w:pPr>
              <w:pStyle w:val="Style9"/>
              <w:widowControl/>
              <w:spacing w:line="240" w:lineRule="auto"/>
              <w:jc w:val="both"/>
              <w:rPr>
                <w:rStyle w:val="FontStyle38"/>
                <w:color w:val="000000"/>
                <w:szCs w:val="22"/>
              </w:rPr>
            </w:pPr>
            <w:r w:rsidRPr="00F55E99">
              <w:rPr>
                <w:rStyle w:val="FontStyle38"/>
                <w:color w:val="000000"/>
                <w:szCs w:val="22"/>
              </w:rPr>
              <w:t xml:space="preserve">Разработка рекомендаций по решению изучаемой проблемы на объекте исследования </w:t>
            </w:r>
          </w:p>
        </w:tc>
        <w:tc>
          <w:tcPr>
            <w:tcW w:w="5103" w:type="dxa"/>
          </w:tcPr>
          <w:p w14:paraId="12458770" w14:textId="77777777" w:rsidR="007578C4" w:rsidRPr="00F55E99" w:rsidRDefault="007578C4" w:rsidP="00C13507">
            <w:pPr>
              <w:pStyle w:val="Style9"/>
              <w:widowControl/>
              <w:spacing w:line="240" w:lineRule="auto"/>
              <w:jc w:val="both"/>
              <w:rPr>
                <w:rStyle w:val="FontStyle38"/>
                <w:color w:val="000000"/>
                <w:szCs w:val="22"/>
              </w:rPr>
            </w:pPr>
          </w:p>
        </w:tc>
        <w:tc>
          <w:tcPr>
            <w:tcW w:w="1918" w:type="dxa"/>
          </w:tcPr>
          <w:p w14:paraId="10698152" w14:textId="77777777" w:rsidR="007578C4" w:rsidRPr="00F55E99" w:rsidRDefault="007578C4" w:rsidP="00C13507">
            <w:pPr>
              <w:pStyle w:val="Style9"/>
              <w:widowControl/>
              <w:spacing w:line="240" w:lineRule="auto"/>
              <w:jc w:val="both"/>
              <w:rPr>
                <w:rStyle w:val="FontStyle38"/>
                <w:color w:val="000000"/>
                <w:szCs w:val="22"/>
              </w:rPr>
            </w:pPr>
          </w:p>
        </w:tc>
      </w:tr>
      <w:tr w:rsidR="007578C4" w:rsidRPr="00F55E99" w14:paraId="07B48C44" w14:textId="77777777" w:rsidTr="00C13507">
        <w:trPr>
          <w:trHeight w:val="256"/>
        </w:trPr>
        <w:tc>
          <w:tcPr>
            <w:tcW w:w="2263" w:type="dxa"/>
          </w:tcPr>
          <w:p w14:paraId="325B6B61" w14:textId="77777777" w:rsidR="007578C4" w:rsidRPr="00F55E99" w:rsidRDefault="007578C4" w:rsidP="00C13507">
            <w:pPr>
              <w:pStyle w:val="Style9"/>
              <w:widowControl/>
              <w:spacing w:line="240" w:lineRule="auto"/>
              <w:jc w:val="both"/>
              <w:rPr>
                <w:rStyle w:val="FontStyle38"/>
                <w:color w:val="000000"/>
                <w:szCs w:val="22"/>
              </w:rPr>
            </w:pPr>
            <w:r w:rsidRPr="00F55E99">
              <w:rPr>
                <w:rStyle w:val="FontStyle38"/>
                <w:color w:val="000000"/>
                <w:szCs w:val="22"/>
              </w:rPr>
              <w:t>Заключение</w:t>
            </w:r>
          </w:p>
        </w:tc>
        <w:tc>
          <w:tcPr>
            <w:tcW w:w="5103" w:type="dxa"/>
          </w:tcPr>
          <w:p w14:paraId="78333F9A" w14:textId="77777777" w:rsidR="007578C4" w:rsidRPr="00F55E99" w:rsidRDefault="007578C4" w:rsidP="00C13507">
            <w:pPr>
              <w:pStyle w:val="Style9"/>
              <w:widowControl/>
              <w:spacing w:line="240" w:lineRule="auto"/>
              <w:jc w:val="both"/>
              <w:rPr>
                <w:rStyle w:val="FontStyle38"/>
                <w:color w:val="000000"/>
                <w:szCs w:val="22"/>
              </w:rPr>
            </w:pPr>
          </w:p>
        </w:tc>
        <w:tc>
          <w:tcPr>
            <w:tcW w:w="1918" w:type="dxa"/>
          </w:tcPr>
          <w:p w14:paraId="611BEF34" w14:textId="77777777" w:rsidR="007578C4" w:rsidRPr="00F55E99" w:rsidRDefault="007578C4" w:rsidP="00C13507">
            <w:pPr>
              <w:pStyle w:val="Style9"/>
              <w:widowControl/>
              <w:spacing w:line="240" w:lineRule="auto"/>
              <w:jc w:val="both"/>
              <w:rPr>
                <w:rStyle w:val="FontStyle38"/>
                <w:color w:val="000000"/>
                <w:szCs w:val="22"/>
              </w:rPr>
            </w:pPr>
          </w:p>
        </w:tc>
      </w:tr>
      <w:tr w:rsidR="007578C4" w:rsidRPr="00F55E99" w14:paraId="7BDCCE78" w14:textId="77777777" w:rsidTr="00C13507">
        <w:trPr>
          <w:trHeight w:val="256"/>
        </w:trPr>
        <w:tc>
          <w:tcPr>
            <w:tcW w:w="2263" w:type="dxa"/>
          </w:tcPr>
          <w:p w14:paraId="3475AF2C" w14:textId="77777777" w:rsidR="007578C4" w:rsidRPr="00F55E99" w:rsidRDefault="007578C4" w:rsidP="00C13507">
            <w:pPr>
              <w:pStyle w:val="Style9"/>
              <w:widowControl/>
              <w:spacing w:line="240" w:lineRule="auto"/>
              <w:jc w:val="both"/>
              <w:rPr>
                <w:rStyle w:val="FontStyle38"/>
                <w:color w:val="000000"/>
                <w:szCs w:val="22"/>
              </w:rPr>
            </w:pPr>
            <w:r w:rsidRPr="00F55E99">
              <w:rPr>
                <w:rStyle w:val="FontStyle38"/>
                <w:color w:val="000000"/>
                <w:szCs w:val="22"/>
              </w:rPr>
              <w:t>Библиографический список</w:t>
            </w:r>
          </w:p>
        </w:tc>
        <w:tc>
          <w:tcPr>
            <w:tcW w:w="5103" w:type="dxa"/>
          </w:tcPr>
          <w:p w14:paraId="21CDF3BE" w14:textId="77777777" w:rsidR="007578C4" w:rsidRPr="00F55E99" w:rsidRDefault="007578C4" w:rsidP="00C13507">
            <w:pPr>
              <w:pStyle w:val="Style9"/>
              <w:widowControl/>
              <w:spacing w:line="240" w:lineRule="auto"/>
              <w:jc w:val="both"/>
              <w:rPr>
                <w:rStyle w:val="FontStyle38"/>
                <w:color w:val="000000"/>
                <w:szCs w:val="22"/>
              </w:rPr>
            </w:pPr>
          </w:p>
        </w:tc>
        <w:tc>
          <w:tcPr>
            <w:tcW w:w="1918" w:type="dxa"/>
          </w:tcPr>
          <w:p w14:paraId="750C81CF" w14:textId="77777777" w:rsidR="007578C4" w:rsidRPr="00F55E99" w:rsidRDefault="007578C4" w:rsidP="00C13507">
            <w:pPr>
              <w:pStyle w:val="Style9"/>
              <w:widowControl/>
              <w:spacing w:line="240" w:lineRule="auto"/>
              <w:jc w:val="both"/>
              <w:rPr>
                <w:rStyle w:val="FontStyle38"/>
                <w:color w:val="000000"/>
                <w:szCs w:val="22"/>
              </w:rPr>
            </w:pPr>
          </w:p>
        </w:tc>
      </w:tr>
    </w:tbl>
    <w:p w14:paraId="60E9BD90" w14:textId="77777777" w:rsidR="007578C4" w:rsidRDefault="007578C4" w:rsidP="007578C4">
      <w:pPr>
        <w:tabs>
          <w:tab w:val="left" w:pos="9000"/>
        </w:tabs>
        <w:rPr>
          <w:b/>
          <w:sz w:val="24"/>
          <w:szCs w:val="24"/>
        </w:rPr>
      </w:pPr>
    </w:p>
    <w:p w14:paraId="021A33C7" w14:textId="77777777" w:rsidR="007578C4" w:rsidRPr="00665F86" w:rsidRDefault="007578C4" w:rsidP="007578C4">
      <w:pPr>
        <w:tabs>
          <w:tab w:val="left" w:pos="9000"/>
        </w:tabs>
        <w:rPr>
          <w:sz w:val="24"/>
          <w:szCs w:val="24"/>
        </w:rPr>
      </w:pPr>
      <w:r w:rsidRPr="00665F86">
        <w:rPr>
          <w:b/>
          <w:sz w:val="24"/>
          <w:szCs w:val="24"/>
        </w:rPr>
        <w:t xml:space="preserve">Срок сдачи исполнителем законченной работы на кафедру за 15 дней </w:t>
      </w:r>
      <w:proofErr w:type="gramStart"/>
      <w:r w:rsidRPr="00665F86">
        <w:rPr>
          <w:b/>
          <w:sz w:val="24"/>
          <w:szCs w:val="24"/>
        </w:rPr>
        <w:t>до  защиты</w:t>
      </w:r>
      <w:proofErr w:type="gramEnd"/>
      <w:r w:rsidRPr="00665F86">
        <w:rPr>
          <w:b/>
          <w:sz w:val="24"/>
          <w:szCs w:val="24"/>
        </w:rPr>
        <w:t xml:space="preserve"> в соответствии с графиком ГИА</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578C4" w:rsidRPr="00665F86" w14:paraId="559387BB" w14:textId="77777777" w:rsidTr="00C13507">
        <w:tc>
          <w:tcPr>
            <w:tcW w:w="9345" w:type="dxa"/>
          </w:tcPr>
          <w:p w14:paraId="42411370" w14:textId="77777777" w:rsidR="007578C4" w:rsidRPr="0085331D" w:rsidRDefault="007578C4" w:rsidP="00C13507">
            <w:pPr>
              <w:jc w:val="both"/>
              <w:rPr>
                <w:b/>
                <w:sz w:val="8"/>
                <w:szCs w:val="24"/>
              </w:rPr>
            </w:pPr>
          </w:p>
        </w:tc>
      </w:tr>
    </w:tbl>
    <w:p w14:paraId="17CAEBD3" w14:textId="77777777" w:rsidR="007578C4" w:rsidRPr="0085331D" w:rsidRDefault="007578C4" w:rsidP="007578C4">
      <w:pPr>
        <w:rPr>
          <w:b/>
          <w:sz w:val="24"/>
          <w:szCs w:val="28"/>
        </w:rPr>
      </w:pPr>
    </w:p>
    <w:p w14:paraId="5EC5BDCA" w14:textId="77777777" w:rsidR="007578C4" w:rsidRPr="0085331D" w:rsidRDefault="007578C4" w:rsidP="007578C4">
      <w:pPr>
        <w:jc w:val="both"/>
        <w:rPr>
          <w:b/>
          <w:sz w:val="24"/>
          <w:szCs w:val="28"/>
        </w:rPr>
      </w:pPr>
      <w:r w:rsidRPr="0085331D">
        <w:rPr>
          <w:b/>
          <w:sz w:val="24"/>
          <w:szCs w:val="28"/>
        </w:rPr>
        <w:t xml:space="preserve">Подпись научного руководителя: _____________ </w:t>
      </w:r>
      <w:r w:rsidRPr="0085331D">
        <w:rPr>
          <w:b/>
          <w:sz w:val="16"/>
          <w:szCs w:val="18"/>
        </w:rPr>
        <w:t>/</w:t>
      </w:r>
      <w:r w:rsidRPr="0085331D">
        <w:rPr>
          <w:b/>
          <w:sz w:val="24"/>
          <w:szCs w:val="28"/>
        </w:rPr>
        <w:t>_____________________</w:t>
      </w:r>
    </w:p>
    <w:p w14:paraId="630EDACD" w14:textId="77777777" w:rsidR="007578C4" w:rsidRPr="0085331D" w:rsidRDefault="007578C4" w:rsidP="007578C4">
      <w:pPr>
        <w:ind w:firstLine="709"/>
        <w:jc w:val="both"/>
        <w:rPr>
          <w:b/>
          <w:sz w:val="16"/>
          <w:szCs w:val="18"/>
        </w:rPr>
      </w:pPr>
      <w:r w:rsidRPr="0085331D">
        <w:rPr>
          <w:b/>
          <w:sz w:val="16"/>
          <w:szCs w:val="18"/>
        </w:rPr>
        <w:t xml:space="preserve">                                                                                              (</w:t>
      </w:r>
      <w:proofErr w:type="gramStart"/>
      <w:r w:rsidRPr="0085331D">
        <w:rPr>
          <w:b/>
          <w:sz w:val="16"/>
          <w:szCs w:val="18"/>
        </w:rPr>
        <w:t xml:space="preserve">подпись)   </w:t>
      </w:r>
      <w:proofErr w:type="gramEnd"/>
      <w:r w:rsidRPr="0085331D">
        <w:rPr>
          <w:b/>
          <w:sz w:val="16"/>
          <w:szCs w:val="18"/>
        </w:rPr>
        <w:t xml:space="preserve">            (ученая степень, звание, ФИО)</w:t>
      </w:r>
    </w:p>
    <w:p w14:paraId="4BECE44E" w14:textId="77777777" w:rsidR="007578C4" w:rsidRPr="0085331D" w:rsidRDefault="007578C4" w:rsidP="007578C4">
      <w:pPr>
        <w:ind w:firstLine="709"/>
        <w:jc w:val="center"/>
        <w:rPr>
          <w:b/>
          <w:sz w:val="16"/>
          <w:szCs w:val="18"/>
        </w:rPr>
      </w:pPr>
    </w:p>
    <w:p w14:paraId="59FF6B83" w14:textId="77777777" w:rsidR="007578C4" w:rsidRPr="0085331D" w:rsidRDefault="007578C4" w:rsidP="007578C4">
      <w:pPr>
        <w:ind w:firstLine="709"/>
        <w:jc w:val="center"/>
        <w:rPr>
          <w:sz w:val="24"/>
          <w:szCs w:val="28"/>
        </w:rPr>
      </w:pPr>
    </w:p>
    <w:p w14:paraId="36CC5F00" w14:textId="77777777" w:rsidR="007578C4" w:rsidRPr="0085331D" w:rsidRDefault="007578C4" w:rsidP="007578C4">
      <w:pPr>
        <w:jc w:val="both"/>
        <w:rPr>
          <w:b/>
          <w:sz w:val="24"/>
          <w:szCs w:val="28"/>
        </w:rPr>
      </w:pPr>
      <w:r w:rsidRPr="0085331D">
        <w:rPr>
          <w:b/>
          <w:sz w:val="24"/>
          <w:szCs w:val="28"/>
        </w:rPr>
        <w:t xml:space="preserve">Задание принял к </w:t>
      </w:r>
      <w:proofErr w:type="gramStart"/>
      <w:r w:rsidRPr="0085331D">
        <w:rPr>
          <w:b/>
          <w:sz w:val="24"/>
          <w:szCs w:val="28"/>
        </w:rPr>
        <w:t>исполнению:_</w:t>
      </w:r>
      <w:proofErr w:type="gramEnd"/>
      <w:r w:rsidRPr="0085331D">
        <w:rPr>
          <w:b/>
          <w:sz w:val="24"/>
          <w:szCs w:val="28"/>
        </w:rPr>
        <w:t xml:space="preserve">_____________ «____» __________20__ г. </w:t>
      </w:r>
    </w:p>
    <w:p w14:paraId="596557BE" w14:textId="77777777" w:rsidR="007578C4" w:rsidRPr="0085331D" w:rsidRDefault="007578C4" w:rsidP="007578C4">
      <w:pPr>
        <w:ind w:firstLine="709"/>
        <w:jc w:val="center"/>
        <w:rPr>
          <w:b/>
          <w:sz w:val="16"/>
          <w:szCs w:val="18"/>
        </w:rPr>
      </w:pPr>
      <w:r w:rsidRPr="0085331D">
        <w:rPr>
          <w:b/>
          <w:sz w:val="16"/>
          <w:szCs w:val="18"/>
        </w:rPr>
        <w:t xml:space="preserve">                                          (</w:t>
      </w:r>
      <w:proofErr w:type="gramStart"/>
      <w:r w:rsidRPr="0085331D">
        <w:rPr>
          <w:b/>
          <w:sz w:val="16"/>
          <w:szCs w:val="18"/>
        </w:rPr>
        <w:t xml:space="preserve">подпись)   </w:t>
      </w:r>
      <w:proofErr w:type="gramEnd"/>
      <w:r w:rsidRPr="0085331D">
        <w:rPr>
          <w:b/>
          <w:sz w:val="16"/>
          <w:szCs w:val="18"/>
        </w:rPr>
        <w:t xml:space="preserve">                                    (дата)</w:t>
      </w:r>
    </w:p>
    <w:p w14:paraId="1FE3FE93" w14:textId="77777777" w:rsidR="007578C4" w:rsidRPr="0085331D" w:rsidRDefault="007578C4" w:rsidP="007578C4">
      <w:pPr>
        <w:ind w:firstLine="709"/>
        <w:jc w:val="center"/>
        <w:rPr>
          <w:b/>
          <w:sz w:val="16"/>
          <w:szCs w:val="18"/>
        </w:rPr>
      </w:pPr>
    </w:p>
    <w:p w14:paraId="08AA0C1F" w14:textId="77777777" w:rsidR="00A36833" w:rsidRDefault="00A36833" w:rsidP="00A36833">
      <w:pPr>
        <w:tabs>
          <w:tab w:val="left" w:pos="5440"/>
        </w:tabs>
        <w:ind w:left="3820"/>
        <w:rPr>
          <w:rFonts w:eastAsia="Times New Roman"/>
          <w:sz w:val="19"/>
          <w:szCs w:val="19"/>
        </w:rPr>
      </w:pPr>
    </w:p>
    <w:p w14:paraId="7E9FB602" w14:textId="77777777" w:rsidR="007578C4" w:rsidRDefault="007578C4" w:rsidP="00A36833">
      <w:pPr>
        <w:tabs>
          <w:tab w:val="left" w:pos="5440"/>
        </w:tabs>
        <w:ind w:left="3820"/>
        <w:rPr>
          <w:rFonts w:eastAsia="Times New Roman"/>
          <w:sz w:val="24"/>
          <w:szCs w:val="24"/>
        </w:rPr>
      </w:pPr>
    </w:p>
    <w:p w14:paraId="50166622" w14:textId="77777777" w:rsidR="007578C4" w:rsidRDefault="007578C4" w:rsidP="007578C4">
      <w:pPr>
        <w:spacing w:line="238" w:lineRule="auto"/>
        <w:ind w:firstLine="708"/>
        <w:jc w:val="right"/>
        <w:rPr>
          <w:rFonts w:eastAsia="Times New Roman"/>
          <w:b/>
          <w:sz w:val="24"/>
          <w:szCs w:val="24"/>
        </w:rPr>
      </w:pPr>
      <w:r w:rsidRPr="008F24FA">
        <w:rPr>
          <w:rFonts w:eastAsia="Times New Roman"/>
          <w:b/>
          <w:sz w:val="24"/>
          <w:szCs w:val="24"/>
        </w:rPr>
        <w:t xml:space="preserve">Приложение </w:t>
      </w:r>
      <w:r>
        <w:rPr>
          <w:rFonts w:eastAsia="Times New Roman"/>
          <w:b/>
          <w:sz w:val="24"/>
          <w:szCs w:val="24"/>
        </w:rPr>
        <w:t>4</w:t>
      </w:r>
    </w:p>
    <w:p w14:paraId="0659067D" w14:textId="77777777" w:rsidR="00353EF3" w:rsidRDefault="00353EF3">
      <w:pPr>
        <w:spacing w:line="289" w:lineRule="exact"/>
        <w:rPr>
          <w:sz w:val="20"/>
          <w:szCs w:val="20"/>
        </w:rPr>
      </w:pPr>
    </w:p>
    <w:tbl>
      <w:tblPr>
        <w:tblW w:w="0" w:type="auto"/>
        <w:jc w:val="center"/>
        <w:tblLayout w:type="fixed"/>
        <w:tblLook w:val="04A0" w:firstRow="1" w:lastRow="0" w:firstColumn="1" w:lastColumn="0" w:noHBand="0" w:noVBand="1"/>
      </w:tblPr>
      <w:tblGrid>
        <w:gridCol w:w="1767"/>
        <w:gridCol w:w="7628"/>
      </w:tblGrid>
      <w:tr w:rsidR="0085331D" w:rsidRPr="002E40D7" w14:paraId="68F11994" w14:textId="77777777" w:rsidTr="0085331D">
        <w:trPr>
          <w:jc w:val="center"/>
        </w:trPr>
        <w:tc>
          <w:tcPr>
            <w:tcW w:w="1767" w:type="dxa"/>
            <w:vAlign w:val="center"/>
            <w:hideMark/>
          </w:tcPr>
          <w:p w14:paraId="205A9E9D" w14:textId="77777777" w:rsidR="0085331D" w:rsidRPr="002E40D7" w:rsidRDefault="0085331D" w:rsidP="0085331D">
            <w:pPr>
              <w:snapToGrid w:val="0"/>
              <w:spacing w:before="60"/>
              <w:jc w:val="center"/>
              <w:rPr>
                <w:b/>
                <w:bCs/>
              </w:rPr>
            </w:pPr>
            <w:r w:rsidRPr="002E40D7">
              <w:rPr>
                <w:noProof/>
              </w:rPr>
              <w:drawing>
                <wp:inline distT="0" distB="0" distL="0" distR="0" wp14:anchorId="7A925FE9" wp14:editId="5C7661B5">
                  <wp:extent cx="982980" cy="906780"/>
                  <wp:effectExtent l="0" t="0" r="762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7628" w:type="dxa"/>
            <w:hideMark/>
          </w:tcPr>
          <w:p w14:paraId="4F839F29"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Религиозная духовная образовательная организация</w:t>
            </w:r>
          </w:p>
          <w:p w14:paraId="077DD598"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 xml:space="preserve">высшего образования «Заокский университет Церкви </w:t>
            </w:r>
          </w:p>
          <w:p w14:paraId="0177D8B4"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Христиан-Адвентистов Седьмого Дня»</w:t>
            </w:r>
          </w:p>
          <w:p w14:paraId="6DC11282" w14:textId="77777777" w:rsidR="0085331D" w:rsidRPr="002E40D7" w:rsidRDefault="0085331D" w:rsidP="0085331D">
            <w:pPr>
              <w:snapToGrid w:val="0"/>
              <w:jc w:val="center"/>
              <w:rPr>
                <w:rFonts w:eastAsia="Times New Roman"/>
                <w:b/>
                <w:lang w:eastAsia="ar-SA"/>
              </w:rPr>
            </w:pPr>
          </w:p>
          <w:p w14:paraId="22EFEA02" w14:textId="77777777" w:rsidR="0085331D" w:rsidRPr="002E40D7" w:rsidRDefault="0085331D" w:rsidP="0085331D">
            <w:pPr>
              <w:snapToGrid w:val="0"/>
              <w:spacing w:before="60"/>
              <w:jc w:val="center"/>
              <w:rPr>
                <w:b/>
                <w:bCs/>
              </w:rPr>
            </w:pPr>
            <w:r w:rsidRPr="002E40D7">
              <w:rPr>
                <w:rFonts w:eastAsia="Times New Roman"/>
                <w:b/>
                <w:lang w:eastAsia="ar-SA"/>
              </w:rPr>
              <w:t>Кафедра экономики</w:t>
            </w:r>
          </w:p>
        </w:tc>
      </w:tr>
    </w:tbl>
    <w:p w14:paraId="046F2E37" w14:textId="77777777" w:rsidR="0085331D" w:rsidRDefault="0085331D" w:rsidP="007578C4">
      <w:pPr>
        <w:pStyle w:val="a7"/>
        <w:suppressAutoHyphens/>
        <w:rPr>
          <w:b/>
          <w:bCs/>
          <w:szCs w:val="28"/>
        </w:rPr>
      </w:pPr>
    </w:p>
    <w:p w14:paraId="384CB997" w14:textId="77777777" w:rsidR="0085331D" w:rsidRDefault="0085331D" w:rsidP="007578C4">
      <w:pPr>
        <w:pStyle w:val="a7"/>
        <w:suppressAutoHyphens/>
        <w:rPr>
          <w:b/>
          <w:bCs/>
          <w:szCs w:val="28"/>
        </w:rPr>
      </w:pPr>
    </w:p>
    <w:p w14:paraId="7278A5E0" w14:textId="77777777" w:rsidR="007578C4" w:rsidRPr="00AD4025" w:rsidRDefault="007578C4" w:rsidP="007578C4">
      <w:pPr>
        <w:pStyle w:val="a7"/>
        <w:suppressAutoHyphens/>
        <w:rPr>
          <w:b/>
          <w:bCs/>
          <w:szCs w:val="28"/>
        </w:rPr>
      </w:pPr>
      <w:r w:rsidRPr="00AD4025">
        <w:rPr>
          <w:b/>
          <w:bCs/>
          <w:szCs w:val="28"/>
        </w:rPr>
        <w:t>ОТЗЫВ</w:t>
      </w:r>
    </w:p>
    <w:p w14:paraId="19808248" w14:textId="77777777" w:rsidR="007578C4" w:rsidRPr="006763CF" w:rsidRDefault="007578C4" w:rsidP="007578C4">
      <w:pPr>
        <w:suppressAutoHyphens/>
        <w:jc w:val="center"/>
        <w:rPr>
          <w:b/>
          <w:sz w:val="28"/>
          <w:szCs w:val="28"/>
        </w:rPr>
      </w:pPr>
      <w:r>
        <w:rPr>
          <w:b/>
          <w:sz w:val="28"/>
          <w:szCs w:val="28"/>
        </w:rPr>
        <w:t xml:space="preserve">научного руководителя </w:t>
      </w:r>
      <w:r w:rsidRPr="006763CF">
        <w:rPr>
          <w:b/>
          <w:sz w:val="28"/>
          <w:szCs w:val="28"/>
        </w:rPr>
        <w:t xml:space="preserve">на работу обучающегося </w:t>
      </w:r>
    </w:p>
    <w:p w14:paraId="7212BA07" w14:textId="77777777" w:rsidR="007578C4" w:rsidRPr="00AD4025" w:rsidRDefault="007578C4" w:rsidP="007578C4">
      <w:pPr>
        <w:shd w:val="clear" w:color="auto" w:fill="FFFFFF"/>
        <w:tabs>
          <w:tab w:val="left" w:leader="underscore" w:pos="9403"/>
        </w:tabs>
        <w:suppressAutoHyphens/>
        <w:ind w:left="24"/>
        <w:jc w:val="center"/>
        <w:rPr>
          <w:sz w:val="28"/>
          <w:szCs w:val="28"/>
        </w:rPr>
      </w:pPr>
      <w:r w:rsidRPr="00AD4025">
        <w:rPr>
          <w:sz w:val="28"/>
          <w:szCs w:val="28"/>
        </w:rPr>
        <w:t>____________________________________________________</w:t>
      </w:r>
    </w:p>
    <w:p w14:paraId="53778F62" w14:textId="77777777" w:rsidR="007578C4" w:rsidRDefault="007578C4" w:rsidP="007578C4">
      <w:pPr>
        <w:shd w:val="clear" w:color="auto" w:fill="FFFFFF"/>
        <w:tabs>
          <w:tab w:val="left" w:leader="underscore" w:pos="9403"/>
        </w:tabs>
        <w:suppressAutoHyphens/>
        <w:rPr>
          <w:b/>
          <w:sz w:val="28"/>
          <w:szCs w:val="28"/>
        </w:rPr>
      </w:pPr>
    </w:p>
    <w:p w14:paraId="2CC491B9" w14:textId="77777777" w:rsidR="007578C4" w:rsidRPr="00AD4025" w:rsidRDefault="007578C4" w:rsidP="007578C4">
      <w:pPr>
        <w:shd w:val="clear" w:color="auto" w:fill="FFFFFF"/>
        <w:tabs>
          <w:tab w:val="left" w:leader="underscore" w:pos="9403"/>
        </w:tabs>
        <w:suppressAutoHyphens/>
        <w:rPr>
          <w:sz w:val="28"/>
          <w:szCs w:val="28"/>
        </w:rPr>
      </w:pPr>
      <w:r>
        <w:rPr>
          <w:spacing w:val="-4"/>
          <w:sz w:val="28"/>
          <w:szCs w:val="28"/>
        </w:rPr>
        <w:t xml:space="preserve">Направление подготовки </w:t>
      </w:r>
      <w:r w:rsidRPr="00820100">
        <w:rPr>
          <w:sz w:val="28"/>
          <w:szCs w:val="28"/>
          <w:u w:val="single"/>
        </w:rPr>
        <w:t>38.0</w:t>
      </w:r>
      <w:r>
        <w:rPr>
          <w:sz w:val="28"/>
          <w:szCs w:val="28"/>
          <w:u w:val="single"/>
        </w:rPr>
        <w:t>4</w:t>
      </w:r>
      <w:r w:rsidRPr="00820100">
        <w:rPr>
          <w:sz w:val="28"/>
          <w:szCs w:val="28"/>
          <w:u w:val="single"/>
        </w:rPr>
        <w:t>.02 «Менеджмент»</w:t>
      </w:r>
    </w:p>
    <w:p w14:paraId="0C1727FF" w14:textId="77777777" w:rsidR="007578C4" w:rsidRPr="00AD4025" w:rsidRDefault="007578C4" w:rsidP="007578C4">
      <w:pPr>
        <w:shd w:val="clear" w:color="auto" w:fill="FFFFFF"/>
        <w:tabs>
          <w:tab w:val="left" w:leader="underscore" w:pos="9442"/>
        </w:tabs>
        <w:suppressAutoHyphens/>
        <w:ind w:left="29"/>
        <w:rPr>
          <w:sz w:val="28"/>
          <w:szCs w:val="28"/>
        </w:rPr>
      </w:pPr>
      <w:r w:rsidRPr="00AD4025">
        <w:rPr>
          <w:spacing w:val="-3"/>
          <w:sz w:val="28"/>
          <w:szCs w:val="28"/>
        </w:rPr>
        <w:t>Кафедра</w:t>
      </w:r>
      <w:r w:rsidRPr="00AD4025">
        <w:rPr>
          <w:sz w:val="28"/>
          <w:szCs w:val="28"/>
        </w:rPr>
        <w:t xml:space="preserve"> </w:t>
      </w:r>
      <w:r w:rsidR="00D6202C" w:rsidRPr="00D6202C">
        <w:rPr>
          <w:sz w:val="28"/>
          <w:szCs w:val="28"/>
          <w:u w:val="single"/>
        </w:rPr>
        <w:t>экономики</w:t>
      </w:r>
    </w:p>
    <w:p w14:paraId="6F66278B" w14:textId="77777777" w:rsidR="007578C4" w:rsidRPr="006763CF" w:rsidRDefault="007578C4" w:rsidP="007578C4">
      <w:pPr>
        <w:shd w:val="clear" w:color="auto" w:fill="FFFFFF"/>
        <w:tabs>
          <w:tab w:val="left" w:leader="underscore" w:pos="9504"/>
        </w:tabs>
        <w:suppressAutoHyphens/>
        <w:ind w:left="24"/>
        <w:rPr>
          <w:sz w:val="28"/>
          <w:szCs w:val="28"/>
        </w:rPr>
      </w:pPr>
      <w:r w:rsidRPr="00AD4025">
        <w:rPr>
          <w:sz w:val="28"/>
          <w:szCs w:val="28"/>
        </w:rPr>
        <w:t>(</w:t>
      </w:r>
      <w:r>
        <w:rPr>
          <w:sz w:val="28"/>
          <w:szCs w:val="28"/>
        </w:rPr>
        <w:t>Ф</w:t>
      </w:r>
      <w:r w:rsidRPr="00AD4025">
        <w:rPr>
          <w:sz w:val="28"/>
          <w:szCs w:val="28"/>
        </w:rPr>
        <w:t xml:space="preserve">амилия, </w:t>
      </w:r>
      <w:r>
        <w:rPr>
          <w:sz w:val="28"/>
          <w:szCs w:val="28"/>
        </w:rPr>
        <w:t>И</w:t>
      </w:r>
      <w:r w:rsidRPr="00AD4025">
        <w:rPr>
          <w:sz w:val="28"/>
          <w:szCs w:val="28"/>
        </w:rPr>
        <w:t xml:space="preserve">мя, </w:t>
      </w:r>
      <w:r>
        <w:rPr>
          <w:sz w:val="28"/>
          <w:szCs w:val="28"/>
        </w:rPr>
        <w:t>О</w:t>
      </w:r>
      <w:r w:rsidRPr="00AD4025">
        <w:rPr>
          <w:sz w:val="28"/>
          <w:szCs w:val="28"/>
        </w:rPr>
        <w:t>тчество)</w:t>
      </w:r>
      <w:r>
        <w:rPr>
          <w:sz w:val="28"/>
          <w:szCs w:val="28"/>
        </w:rPr>
        <w:t xml:space="preserve"> обучающегося</w:t>
      </w:r>
      <w:r w:rsidRPr="00AD4025">
        <w:rPr>
          <w:sz w:val="28"/>
          <w:szCs w:val="28"/>
        </w:rPr>
        <w:br/>
      </w:r>
      <w:r w:rsidRPr="00AD4025">
        <w:rPr>
          <w:spacing w:val="-2"/>
          <w:sz w:val="28"/>
          <w:szCs w:val="28"/>
        </w:rPr>
        <w:t xml:space="preserve">Выпускная квалификационная работа на </w:t>
      </w:r>
      <w:proofErr w:type="gramStart"/>
      <w:r w:rsidRPr="00AD4025">
        <w:rPr>
          <w:spacing w:val="-2"/>
          <w:sz w:val="28"/>
          <w:szCs w:val="28"/>
        </w:rPr>
        <w:t>тему:</w:t>
      </w:r>
      <w:r w:rsidRPr="00AD4025">
        <w:rPr>
          <w:sz w:val="28"/>
          <w:szCs w:val="28"/>
        </w:rPr>
        <w:t xml:space="preserve"> </w:t>
      </w:r>
      <w:r>
        <w:rPr>
          <w:sz w:val="28"/>
          <w:szCs w:val="28"/>
        </w:rPr>
        <w:t xml:space="preserve"> _</w:t>
      </w:r>
      <w:proofErr w:type="gramEnd"/>
      <w:r>
        <w:rPr>
          <w:sz w:val="28"/>
          <w:szCs w:val="28"/>
        </w:rPr>
        <w:t>_</w:t>
      </w:r>
      <w:r w:rsidRPr="00AD4025">
        <w:rPr>
          <w:sz w:val="28"/>
          <w:szCs w:val="28"/>
        </w:rPr>
        <w:t>________________________</w:t>
      </w:r>
    </w:p>
    <w:p w14:paraId="3D07EB65" w14:textId="77777777" w:rsidR="007578C4" w:rsidRDefault="007578C4" w:rsidP="007578C4">
      <w:pPr>
        <w:shd w:val="clear" w:color="auto" w:fill="FFFFFF"/>
        <w:tabs>
          <w:tab w:val="left" w:leader="underscore" w:pos="9547"/>
        </w:tabs>
        <w:suppressAutoHyphens/>
        <w:jc w:val="both"/>
        <w:rPr>
          <w:sz w:val="28"/>
          <w:szCs w:val="28"/>
        </w:rPr>
      </w:pPr>
    </w:p>
    <w:p w14:paraId="73DE4ABE" w14:textId="77777777" w:rsidR="007578C4" w:rsidRDefault="007578C4" w:rsidP="007578C4">
      <w:pPr>
        <w:shd w:val="clear" w:color="auto" w:fill="FFFFFF"/>
        <w:tabs>
          <w:tab w:val="left" w:leader="underscore" w:pos="9547"/>
        </w:tabs>
        <w:suppressAutoHyphens/>
        <w:jc w:val="both"/>
        <w:rPr>
          <w:sz w:val="28"/>
          <w:szCs w:val="28"/>
        </w:rPr>
      </w:pPr>
    </w:p>
    <w:p w14:paraId="31E65F0C" w14:textId="77777777" w:rsidR="007578C4" w:rsidRDefault="007578C4" w:rsidP="007578C4">
      <w:pPr>
        <w:shd w:val="clear" w:color="auto" w:fill="FFFFFF"/>
        <w:tabs>
          <w:tab w:val="left" w:leader="underscore" w:pos="9547"/>
        </w:tabs>
        <w:suppressAutoHyphens/>
        <w:jc w:val="both"/>
        <w:rPr>
          <w:sz w:val="28"/>
          <w:szCs w:val="28"/>
        </w:rPr>
      </w:pPr>
    </w:p>
    <w:p w14:paraId="6DD92B4B" w14:textId="77777777" w:rsidR="007578C4" w:rsidRDefault="007578C4" w:rsidP="007578C4">
      <w:pPr>
        <w:shd w:val="clear" w:color="auto" w:fill="FFFFFF"/>
        <w:tabs>
          <w:tab w:val="left" w:leader="underscore" w:pos="9547"/>
        </w:tabs>
        <w:suppressAutoHyphens/>
        <w:jc w:val="both"/>
        <w:rPr>
          <w:sz w:val="28"/>
          <w:szCs w:val="28"/>
        </w:rPr>
      </w:pPr>
    </w:p>
    <w:p w14:paraId="3F5ED794" w14:textId="77777777" w:rsidR="007578C4" w:rsidRDefault="007578C4" w:rsidP="007578C4">
      <w:pPr>
        <w:shd w:val="clear" w:color="auto" w:fill="FFFFFF"/>
        <w:tabs>
          <w:tab w:val="left" w:leader="underscore" w:pos="9547"/>
        </w:tabs>
        <w:suppressAutoHyphens/>
        <w:jc w:val="both"/>
        <w:rPr>
          <w:sz w:val="28"/>
          <w:szCs w:val="28"/>
        </w:rPr>
      </w:pPr>
    </w:p>
    <w:p w14:paraId="34812202" w14:textId="77777777" w:rsidR="007578C4" w:rsidRDefault="007578C4" w:rsidP="007578C4">
      <w:pPr>
        <w:shd w:val="clear" w:color="auto" w:fill="FFFFFF"/>
        <w:tabs>
          <w:tab w:val="left" w:leader="underscore" w:pos="9547"/>
        </w:tabs>
        <w:suppressAutoHyphens/>
        <w:jc w:val="both"/>
        <w:rPr>
          <w:sz w:val="28"/>
          <w:szCs w:val="28"/>
        </w:rPr>
      </w:pPr>
    </w:p>
    <w:p w14:paraId="59026704" w14:textId="77777777" w:rsidR="007578C4" w:rsidRDefault="007578C4" w:rsidP="007578C4">
      <w:pPr>
        <w:shd w:val="clear" w:color="auto" w:fill="FFFFFF"/>
        <w:tabs>
          <w:tab w:val="left" w:leader="underscore" w:pos="9547"/>
        </w:tabs>
        <w:suppressAutoHyphens/>
        <w:jc w:val="both"/>
        <w:rPr>
          <w:sz w:val="28"/>
          <w:szCs w:val="28"/>
        </w:rPr>
      </w:pPr>
    </w:p>
    <w:p w14:paraId="4C36D873" w14:textId="77777777" w:rsidR="007578C4" w:rsidRDefault="007578C4" w:rsidP="007578C4">
      <w:pPr>
        <w:shd w:val="clear" w:color="auto" w:fill="FFFFFF"/>
        <w:tabs>
          <w:tab w:val="left" w:leader="underscore" w:pos="9547"/>
        </w:tabs>
        <w:suppressAutoHyphens/>
        <w:jc w:val="both"/>
        <w:rPr>
          <w:sz w:val="28"/>
          <w:szCs w:val="28"/>
        </w:rPr>
      </w:pPr>
    </w:p>
    <w:p w14:paraId="6F1A7F01" w14:textId="77777777" w:rsidR="007578C4" w:rsidRDefault="007578C4" w:rsidP="007578C4">
      <w:pPr>
        <w:shd w:val="clear" w:color="auto" w:fill="FFFFFF"/>
        <w:tabs>
          <w:tab w:val="left" w:leader="underscore" w:pos="9547"/>
        </w:tabs>
        <w:suppressAutoHyphens/>
        <w:jc w:val="both"/>
        <w:rPr>
          <w:sz w:val="28"/>
          <w:szCs w:val="28"/>
        </w:rPr>
      </w:pPr>
    </w:p>
    <w:p w14:paraId="66873149" w14:textId="77777777" w:rsidR="007578C4" w:rsidRDefault="007578C4" w:rsidP="007578C4">
      <w:pPr>
        <w:shd w:val="clear" w:color="auto" w:fill="FFFFFF"/>
        <w:tabs>
          <w:tab w:val="left" w:leader="underscore" w:pos="9547"/>
        </w:tabs>
        <w:suppressAutoHyphens/>
        <w:jc w:val="both"/>
        <w:rPr>
          <w:sz w:val="28"/>
          <w:szCs w:val="28"/>
        </w:rPr>
      </w:pPr>
    </w:p>
    <w:p w14:paraId="6B7ABB52" w14:textId="77777777" w:rsidR="007578C4" w:rsidRDefault="007578C4" w:rsidP="007578C4">
      <w:pPr>
        <w:shd w:val="clear" w:color="auto" w:fill="FFFFFF"/>
        <w:tabs>
          <w:tab w:val="left" w:leader="underscore" w:pos="9547"/>
        </w:tabs>
        <w:suppressAutoHyphens/>
        <w:jc w:val="both"/>
        <w:rPr>
          <w:sz w:val="28"/>
          <w:szCs w:val="28"/>
        </w:rPr>
      </w:pPr>
    </w:p>
    <w:p w14:paraId="5E713804" w14:textId="77777777" w:rsidR="007578C4" w:rsidRDefault="007578C4" w:rsidP="007578C4">
      <w:pPr>
        <w:shd w:val="clear" w:color="auto" w:fill="FFFFFF"/>
        <w:tabs>
          <w:tab w:val="left" w:leader="underscore" w:pos="9547"/>
        </w:tabs>
        <w:suppressAutoHyphens/>
        <w:jc w:val="both"/>
        <w:rPr>
          <w:sz w:val="28"/>
          <w:szCs w:val="28"/>
        </w:rPr>
      </w:pPr>
    </w:p>
    <w:p w14:paraId="387EDBC7" w14:textId="77777777" w:rsidR="007578C4" w:rsidRDefault="007578C4" w:rsidP="007578C4">
      <w:pPr>
        <w:shd w:val="clear" w:color="auto" w:fill="FFFFFF"/>
        <w:tabs>
          <w:tab w:val="left" w:leader="underscore" w:pos="9547"/>
        </w:tabs>
        <w:suppressAutoHyphens/>
        <w:jc w:val="both"/>
        <w:rPr>
          <w:sz w:val="28"/>
          <w:szCs w:val="28"/>
        </w:rPr>
      </w:pPr>
    </w:p>
    <w:p w14:paraId="75C23177" w14:textId="77777777" w:rsidR="007578C4" w:rsidRDefault="007578C4" w:rsidP="007578C4">
      <w:pPr>
        <w:shd w:val="clear" w:color="auto" w:fill="FFFFFF"/>
        <w:tabs>
          <w:tab w:val="left" w:leader="underscore" w:pos="9547"/>
        </w:tabs>
        <w:suppressAutoHyphens/>
        <w:jc w:val="both"/>
        <w:rPr>
          <w:sz w:val="28"/>
          <w:szCs w:val="28"/>
        </w:rPr>
      </w:pPr>
    </w:p>
    <w:p w14:paraId="35F089B5" w14:textId="77777777" w:rsidR="007578C4" w:rsidRDefault="007578C4" w:rsidP="007578C4">
      <w:pPr>
        <w:shd w:val="clear" w:color="auto" w:fill="FFFFFF"/>
        <w:tabs>
          <w:tab w:val="left" w:leader="underscore" w:pos="9547"/>
        </w:tabs>
        <w:suppressAutoHyphens/>
        <w:jc w:val="both"/>
        <w:rPr>
          <w:sz w:val="28"/>
          <w:szCs w:val="28"/>
        </w:rPr>
      </w:pPr>
    </w:p>
    <w:p w14:paraId="67DFB8BF" w14:textId="77777777" w:rsidR="007578C4" w:rsidRDefault="007578C4" w:rsidP="007578C4">
      <w:pPr>
        <w:shd w:val="clear" w:color="auto" w:fill="FFFFFF"/>
        <w:tabs>
          <w:tab w:val="left" w:leader="underscore" w:pos="9547"/>
        </w:tabs>
        <w:suppressAutoHyphens/>
        <w:jc w:val="both"/>
        <w:rPr>
          <w:sz w:val="28"/>
          <w:szCs w:val="28"/>
        </w:rPr>
      </w:pPr>
    </w:p>
    <w:p w14:paraId="0CBF68FB" w14:textId="77777777" w:rsidR="007578C4" w:rsidRDefault="007578C4" w:rsidP="007578C4">
      <w:pPr>
        <w:shd w:val="clear" w:color="auto" w:fill="FFFFFF"/>
        <w:tabs>
          <w:tab w:val="left" w:leader="underscore" w:pos="9547"/>
        </w:tabs>
        <w:suppressAutoHyphens/>
        <w:jc w:val="both"/>
        <w:rPr>
          <w:sz w:val="28"/>
          <w:szCs w:val="28"/>
        </w:rPr>
      </w:pPr>
    </w:p>
    <w:p w14:paraId="262B26BF" w14:textId="77777777" w:rsidR="007578C4" w:rsidRDefault="007578C4" w:rsidP="007578C4">
      <w:pPr>
        <w:shd w:val="clear" w:color="auto" w:fill="FFFFFF"/>
        <w:tabs>
          <w:tab w:val="left" w:leader="underscore" w:pos="9547"/>
        </w:tabs>
        <w:suppressAutoHyphens/>
        <w:jc w:val="both"/>
        <w:rPr>
          <w:sz w:val="28"/>
          <w:szCs w:val="28"/>
        </w:rPr>
      </w:pPr>
    </w:p>
    <w:p w14:paraId="607A44C0" w14:textId="77777777" w:rsidR="007578C4" w:rsidRDefault="007578C4" w:rsidP="007578C4">
      <w:pPr>
        <w:shd w:val="clear" w:color="auto" w:fill="FFFFFF"/>
        <w:tabs>
          <w:tab w:val="left" w:leader="underscore" w:pos="9547"/>
        </w:tabs>
        <w:suppressAutoHyphens/>
        <w:jc w:val="both"/>
        <w:rPr>
          <w:sz w:val="28"/>
          <w:szCs w:val="28"/>
        </w:rPr>
      </w:pPr>
    </w:p>
    <w:p w14:paraId="4DAC7202" w14:textId="77777777" w:rsidR="007578C4" w:rsidRDefault="007578C4" w:rsidP="007578C4">
      <w:pPr>
        <w:shd w:val="clear" w:color="auto" w:fill="FFFFFF"/>
        <w:tabs>
          <w:tab w:val="left" w:leader="underscore" w:pos="9547"/>
        </w:tabs>
        <w:suppressAutoHyphens/>
        <w:jc w:val="both"/>
        <w:rPr>
          <w:sz w:val="28"/>
          <w:szCs w:val="28"/>
        </w:rPr>
      </w:pPr>
    </w:p>
    <w:p w14:paraId="6B9EA505" w14:textId="77777777" w:rsidR="007578C4" w:rsidRPr="00AD4025" w:rsidRDefault="007578C4" w:rsidP="007578C4">
      <w:pPr>
        <w:shd w:val="clear" w:color="auto" w:fill="FFFFFF"/>
        <w:tabs>
          <w:tab w:val="left" w:leader="underscore" w:pos="9547"/>
        </w:tabs>
        <w:suppressAutoHyphens/>
        <w:jc w:val="both"/>
        <w:rPr>
          <w:sz w:val="28"/>
          <w:szCs w:val="28"/>
        </w:rPr>
      </w:pPr>
      <w:r w:rsidRPr="0085331D">
        <w:rPr>
          <w:spacing w:val="-1"/>
          <w:sz w:val="24"/>
          <w:szCs w:val="28"/>
        </w:rPr>
        <w:t xml:space="preserve">Научный </w:t>
      </w:r>
      <w:proofErr w:type="gramStart"/>
      <w:r w:rsidRPr="0085331D">
        <w:rPr>
          <w:spacing w:val="-1"/>
          <w:sz w:val="24"/>
          <w:szCs w:val="28"/>
        </w:rPr>
        <w:t>руководитель</w:t>
      </w:r>
      <w:r>
        <w:rPr>
          <w:spacing w:val="-1"/>
          <w:sz w:val="28"/>
          <w:szCs w:val="28"/>
        </w:rPr>
        <w:t xml:space="preserve">  </w:t>
      </w:r>
      <w:r>
        <w:rPr>
          <w:sz w:val="28"/>
          <w:szCs w:val="28"/>
        </w:rPr>
        <w:t>_</w:t>
      </w:r>
      <w:proofErr w:type="gramEnd"/>
      <w:r>
        <w:rPr>
          <w:sz w:val="28"/>
          <w:szCs w:val="28"/>
        </w:rPr>
        <w:t>____________________________________________</w:t>
      </w:r>
    </w:p>
    <w:p w14:paraId="402D990B" w14:textId="77777777" w:rsidR="007578C4" w:rsidRPr="00DC4BAA" w:rsidRDefault="007578C4" w:rsidP="007578C4">
      <w:pPr>
        <w:shd w:val="clear" w:color="auto" w:fill="FFFFFF"/>
        <w:suppressAutoHyphens/>
        <w:ind w:left="3024"/>
        <w:rPr>
          <w:sz w:val="18"/>
          <w:szCs w:val="18"/>
        </w:rPr>
      </w:pPr>
      <w:r w:rsidRPr="00DC4BAA">
        <w:rPr>
          <w:spacing w:val="-1"/>
          <w:sz w:val="18"/>
          <w:szCs w:val="18"/>
        </w:rPr>
        <w:t>(фамилия, имя, отчество, должность, место работы)</w:t>
      </w:r>
    </w:p>
    <w:p w14:paraId="305507F3" w14:textId="77777777" w:rsidR="007578C4" w:rsidRDefault="007578C4" w:rsidP="007578C4">
      <w:pPr>
        <w:shd w:val="clear" w:color="auto" w:fill="FFFFFF"/>
        <w:tabs>
          <w:tab w:val="left" w:leader="underscore" w:pos="9498"/>
        </w:tabs>
        <w:suppressAutoHyphens/>
        <w:rPr>
          <w:spacing w:val="-2"/>
          <w:sz w:val="28"/>
          <w:szCs w:val="28"/>
        </w:rPr>
      </w:pPr>
    </w:p>
    <w:p w14:paraId="491EBDA8" w14:textId="77777777" w:rsidR="007578C4" w:rsidRDefault="007578C4" w:rsidP="007578C4">
      <w:pPr>
        <w:shd w:val="clear" w:color="auto" w:fill="FFFFFF"/>
        <w:tabs>
          <w:tab w:val="left" w:leader="underscore" w:pos="9498"/>
        </w:tabs>
        <w:suppressAutoHyphens/>
        <w:rPr>
          <w:sz w:val="28"/>
          <w:szCs w:val="28"/>
        </w:rPr>
      </w:pPr>
      <w:r w:rsidRPr="0085331D">
        <w:rPr>
          <w:spacing w:val="-2"/>
          <w:sz w:val="24"/>
          <w:szCs w:val="28"/>
        </w:rPr>
        <w:t xml:space="preserve">Подпись научного руководителя </w:t>
      </w:r>
      <w:r>
        <w:rPr>
          <w:spacing w:val="-2"/>
          <w:sz w:val="28"/>
          <w:szCs w:val="28"/>
        </w:rPr>
        <w:t>_</w:t>
      </w:r>
      <w:r>
        <w:rPr>
          <w:sz w:val="28"/>
          <w:szCs w:val="28"/>
        </w:rPr>
        <w:t>_____________________________________</w:t>
      </w:r>
    </w:p>
    <w:p w14:paraId="3B5EC1B4" w14:textId="77777777" w:rsidR="007578C4" w:rsidRPr="006763CF" w:rsidRDefault="007578C4" w:rsidP="007578C4">
      <w:pPr>
        <w:shd w:val="clear" w:color="auto" w:fill="FFFFFF"/>
        <w:tabs>
          <w:tab w:val="left" w:leader="underscore" w:pos="9498"/>
        </w:tabs>
        <w:suppressAutoHyphens/>
        <w:rPr>
          <w:sz w:val="28"/>
          <w:szCs w:val="28"/>
        </w:rPr>
      </w:pPr>
    </w:p>
    <w:p w14:paraId="3D39F0E8" w14:textId="77777777" w:rsidR="007578C4" w:rsidRDefault="007578C4" w:rsidP="007578C4">
      <w:pPr>
        <w:ind w:firstLine="709"/>
        <w:jc w:val="right"/>
        <w:rPr>
          <w:b/>
          <w:sz w:val="24"/>
          <w:szCs w:val="24"/>
        </w:rPr>
      </w:pPr>
      <w:r w:rsidRPr="006763CF">
        <w:rPr>
          <w:sz w:val="24"/>
          <w:szCs w:val="24"/>
        </w:rPr>
        <w:t>«______» ________________ 20</w:t>
      </w:r>
      <w:r>
        <w:rPr>
          <w:sz w:val="24"/>
          <w:szCs w:val="24"/>
        </w:rPr>
        <w:t>___</w:t>
      </w:r>
      <w:r w:rsidRPr="006763CF">
        <w:rPr>
          <w:sz w:val="24"/>
          <w:szCs w:val="24"/>
        </w:rPr>
        <w:t xml:space="preserve"> г</w:t>
      </w:r>
      <w:r>
        <w:rPr>
          <w:sz w:val="24"/>
          <w:szCs w:val="24"/>
        </w:rPr>
        <w:t>.</w:t>
      </w:r>
      <w:r>
        <w:rPr>
          <w:b/>
          <w:sz w:val="24"/>
          <w:szCs w:val="24"/>
        </w:rPr>
        <w:t xml:space="preserve"> </w:t>
      </w:r>
    </w:p>
    <w:p w14:paraId="72DBB7F0" w14:textId="77777777" w:rsidR="0085331D" w:rsidRDefault="0085331D">
      <w:pPr>
        <w:rPr>
          <w:rFonts w:eastAsia="Times New Roman"/>
          <w:b/>
          <w:sz w:val="24"/>
          <w:szCs w:val="24"/>
        </w:rPr>
      </w:pPr>
      <w:r>
        <w:rPr>
          <w:rFonts w:eastAsia="Times New Roman"/>
          <w:b/>
          <w:sz w:val="24"/>
          <w:szCs w:val="24"/>
        </w:rPr>
        <w:br w:type="page"/>
      </w:r>
    </w:p>
    <w:p w14:paraId="722C7336" w14:textId="77777777" w:rsidR="007578C4" w:rsidRDefault="007578C4" w:rsidP="007578C4">
      <w:pPr>
        <w:spacing w:line="238" w:lineRule="auto"/>
        <w:ind w:firstLine="708"/>
        <w:jc w:val="right"/>
        <w:rPr>
          <w:rFonts w:eastAsia="Times New Roman"/>
          <w:b/>
          <w:sz w:val="24"/>
          <w:szCs w:val="24"/>
        </w:rPr>
      </w:pPr>
      <w:r w:rsidRPr="008F24FA">
        <w:rPr>
          <w:rFonts w:eastAsia="Times New Roman"/>
          <w:b/>
          <w:sz w:val="24"/>
          <w:szCs w:val="24"/>
        </w:rPr>
        <w:lastRenderedPageBreak/>
        <w:t xml:space="preserve">Приложение </w:t>
      </w:r>
      <w:r>
        <w:rPr>
          <w:rFonts w:eastAsia="Times New Roman"/>
          <w:b/>
          <w:sz w:val="24"/>
          <w:szCs w:val="24"/>
        </w:rPr>
        <w:t>5</w:t>
      </w:r>
    </w:p>
    <w:p w14:paraId="2E4CD6BB" w14:textId="77777777" w:rsidR="00353EF3" w:rsidRDefault="00353EF3">
      <w:pPr>
        <w:spacing w:line="276" w:lineRule="exact"/>
        <w:rPr>
          <w:sz w:val="20"/>
          <w:szCs w:val="20"/>
        </w:rPr>
      </w:pPr>
    </w:p>
    <w:p w14:paraId="54D67E01" w14:textId="77777777" w:rsidR="007578C4" w:rsidRDefault="007578C4" w:rsidP="007578C4">
      <w:pPr>
        <w:suppressAutoHyphens/>
        <w:jc w:val="center"/>
        <w:rPr>
          <w:rFonts w:eastAsia="Times New Roman"/>
          <w:b/>
          <w:bCs/>
          <w:sz w:val="28"/>
          <w:szCs w:val="28"/>
        </w:rPr>
      </w:pPr>
      <w:r w:rsidRPr="008E6208">
        <w:rPr>
          <w:rFonts w:eastAsia="Times New Roman"/>
          <w:b/>
          <w:bCs/>
          <w:sz w:val="28"/>
          <w:szCs w:val="28"/>
        </w:rPr>
        <w:t>РЕЦЕНЗИЯ</w:t>
      </w:r>
    </w:p>
    <w:p w14:paraId="43ACBD70" w14:textId="77777777" w:rsidR="0085331D" w:rsidRPr="008E6208" w:rsidRDefault="0085331D" w:rsidP="007578C4">
      <w:pPr>
        <w:suppressAutoHyphens/>
        <w:jc w:val="center"/>
        <w:rPr>
          <w:rFonts w:eastAsia="Times New Roman"/>
          <w:b/>
          <w:bCs/>
          <w:sz w:val="28"/>
          <w:szCs w:val="28"/>
        </w:rPr>
      </w:pPr>
    </w:p>
    <w:p w14:paraId="54EC39B1" w14:textId="77777777" w:rsidR="007578C4" w:rsidRPr="008E6208" w:rsidRDefault="007578C4" w:rsidP="007578C4">
      <w:pPr>
        <w:suppressAutoHyphens/>
        <w:jc w:val="center"/>
        <w:rPr>
          <w:sz w:val="28"/>
          <w:szCs w:val="28"/>
        </w:rPr>
      </w:pPr>
      <w:r w:rsidRPr="008E6208">
        <w:rPr>
          <w:sz w:val="28"/>
          <w:szCs w:val="28"/>
        </w:rPr>
        <w:t xml:space="preserve">на выпускную квалификационную работу </w:t>
      </w:r>
    </w:p>
    <w:p w14:paraId="056E2A80" w14:textId="77777777" w:rsidR="007578C4" w:rsidRPr="008E6208" w:rsidRDefault="007578C4" w:rsidP="007578C4">
      <w:pPr>
        <w:suppressAutoHyphens/>
        <w:jc w:val="center"/>
        <w:rPr>
          <w:sz w:val="28"/>
          <w:szCs w:val="28"/>
        </w:rPr>
      </w:pPr>
      <w:r w:rsidRPr="008E6208">
        <w:rPr>
          <w:sz w:val="28"/>
          <w:szCs w:val="28"/>
        </w:rPr>
        <w:t xml:space="preserve">        обучающегося   __ курса </w:t>
      </w:r>
      <w:r w:rsidRPr="00FD1493">
        <w:rPr>
          <w:sz w:val="28"/>
          <w:szCs w:val="28"/>
        </w:rPr>
        <w:t>очной / заочной</w:t>
      </w:r>
      <w:r w:rsidRPr="008E6208">
        <w:rPr>
          <w:sz w:val="28"/>
          <w:szCs w:val="28"/>
        </w:rPr>
        <w:t xml:space="preserve"> формы обучения группы_________</w:t>
      </w:r>
    </w:p>
    <w:p w14:paraId="6E6112E4" w14:textId="77777777" w:rsidR="007578C4" w:rsidRPr="008E6208" w:rsidRDefault="007578C4" w:rsidP="007578C4">
      <w:pPr>
        <w:shd w:val="clear" w:color="auto" w:fill="FFFFFF"/>
        <w:tabs>
          <w:tab w:val="left" w:leader="underscore" w:pos="9403"/>
        </w:tabs>
        <w:suppressAutoHyphens/>
        <w:rPr>
          <w:spacing w:val="-4"/>
          <w:sz w:val="28"/>
          <w:szCs w:val="28"/>
        </w:rPr>
      </w:pPr>
    </w:p>
    <w:p w14:paraId="1D1E9CFB" w14:textId="77777777" w:rsidR="007578C4" w:rsidRPr="008E6208" w:rsidRDefault="007578C4" w:rsidP="007578C4">
      <w:pPr>
        <w:shd w:val="clear" w:color="auto" w:fill="FFFFFF"/>
        <w:tabs>
          <w:tab w:val="left" w:leader="underscore" w:pos="9403"/>
        </w:tabs>
        <w:suppressAutoHyphens/>
        <w:rPr>
          <w:sz w:val="28"/>
          <w:szCs w:val="28"/>
        </w:rPr>
      </w:pPr>
      <w:r w:rsidRPr="008E6208">
        <w:rPr>
          <w:spacing w:val="-4"/>
          <w:sz w:val="28"/>
          <w:szCs w:val="28"/>
        </w:rPr>
        <w:t xml:space="preserve">Направление подготовки    </w:t>
      </w:r>
      <w:r w:rsidRPr="008E6208">
        <w:rPr>
          <w:spacing w:val="-4"/>
          <w:sz w:val="28"/>
          <w:szCs w:val="28"/>
          <w:u w:val="single"/>
        </w:rPr>
        <w:t>38.04.02 Менеджмент</w:t>
      </w:r>
    </w:p>
    <w:p w14:paraId="3A790F3E" w14:textId="77777777" w:rsidR="007578C4" w:rsidRPr="008E6208" w:rsidRDefault="007578C4" w:rsidP="007578C4">
      <w:pPr>
        <w:shd w:val="clear" w:color="auto" w:fill="FFFFFF"/>
        <w:tabs>
          <w:tab w:val="left" w:leader="underscore" w:pos="9442"/>
        </w:tabs>
        <w:suppressAutoHyphens/>
        <w:rPr>
          <w:sz w:val="28"/>
          <w:szCs w:val="28"/>
        </w:rPr>
      </w:pPr>
      <w:r w:rsidRPr="008E6208">
        <w:rPr>
          <w:spacing w:val="-3"/>
          <w:sz w:val="28"/>
          <w:szCs w:val="28"/>
        </w:rPr>
        <w:t>Кафедра</w:t>
      </w:r>
      <w:r>
        <w:rPr>
          <w:spacing w:val="-3"/>
          <w:sz w:val="28"/>
          <w:szCs w:val="28"/>
        </w:rPr>
        <w:t xml:space="preserve"> </w:t>
      </w:r>
      <w:r w:rsidR="0085331D">
        <w:rPr>
          <w:sz w:val="28"/>
          <w:szCs w:val="28"/>
          <w:u w:val="single"/>
        </w:rPr>
        <w:t>экономики</w:t>
      </w:r>
    </w:p>
    <w:p w14:paraId="514A90FE" w14:textId="77777777" w:rsidR="007578C4" w:rsidRPr="008E6208" w:rsidRDefault="007578C4" w:rsidP="007578C4">
      <w:pPr>
        <w:shd w:val="clear" w:color="auto" w:fill="FFFFFF"/>
        <w:tabs>
          <w:tab w:val="left" w:leader="underscore" w:pos="9403"/>
        </w:tabs>
        <w:suppressAutoHyphens/>
        <w:rPr>
          <w:spacing w:val="-3"/>
          <w:sz w:val="28"/>
          <w:szCs w:val="28"/>
        </w:rPr>
      </w:pPr>
    </w:p>
    <w:p w14:paraId="34A94773" w14:textId="77777777" w:rsidR="007578C4" w:rsidRPr="008E6208" w:rsidRDefault="007578C4" w:rsidP="007578C4">
      <w:pPr>
        <w:shd w:val="clear" w:color="auto" w:fill="FFFFFF"/>
        <w:tabs>
          <w:tab w:val="left" w:leader="underscore" w:pos="9403"/>
        </w:tabs>
        <w:suppressAutoHyphens/>
        <w:rPr>
          <w:sz w:val="28"/>
          <w:szCs w:val="28"/>
        </w:rPr>
      </w:pPr>
      <w:r w:rsidRPr="008E6208">
        <w:rPr>
          <w:sz w:val="28"/>
          <w:szCs w:val="28"/>
        </w:rPr>
        <w:t>_______________________________________________________</w:t>
      </w:r>
      <w:r>
        <w:rPr>
          <w:sz w:val="28"/>
          <w:szCs w:val="28"/>
        </w:rPr>
        <w:t>___</w:t>
      </w:r>
      <w:r w:rsidRPr="008E6208">
        <w:rPr>
          <w:sz w:val="28"/>
          <w:szCs w:val="28"/>
        </w:rPr>
        <w:t>________</w:t>
      </w:r>
    </w:p>
    <w:p w14:paraId="5D26E52F" w14:textId="77777777" w:rsidR="007578C4" w:rsidRPr="003D3A6B" w:rsidRDefault="007578C4" w:rsidP="007578C4">
      <w:pPr>
        <w:shd w:val="clear" w:color="auto" w:fill="FFFFFF"/>
        <w:tabs>
          <w:tab w:val="left" w:leader="underscore" w:pos="9504"/>
        </w:tabs>
        <w:suppressAutoHyphens/>
        <w:jc w:val="center"/>
        <w:rPr>
          <w:sz w:val="20"/>
          <w:szCs w:val="20"/>
        </w:rPr>
      </w:pPr>
      <w:r w:rsidRPr="003D3A6B">
        <w:rPr>
          <w:sz w:val="20"/>
          <w:szCs w:val="20"/>
        </w:rPr>
        <w:t>(фамилия, имя, отчество)</w:t>
      </w:r>
    </w:p>
    <w:p w14:paraId="3833372F" w14:textId="77777777" w:rsidR="007578C4" w:rsidRDefault="007578C4" w:rsidP="007578C4">
      <w:pPr>
        <w:shd w:val="clear" w:color="auto" w:fill="FFFFFF"/>
        <w:tabs>
          <w:tab w:val="left" w:leader="underscore" w:pos="9504"/>
        </w:tabs>
        <w:suppressAutoHyphens/>
        <w:rPr>
          <w:sz w:val="28"/>
          <w:szCs w:val="28"/>
        </w:rPr>
      </w:pPr>
    </w:p>
    <w:p w14:paraId="1FD8CA43" w14:textId="77777777" w:rsidR="007578C4" w:rsidRDefault="007578C4" w:rsidP="007578C4">
      <w:pPr>
        <w:shd w:val="clear" w:color="auto" w:fill="FFFFFF"/>
        <w:tabs>
          <w:tab w:val="left" w:leader="underscore" w:pos="9504"/>
        </w:tabs>
        <w:suppressAutoHyphens/>
        <w:rPr>
          <w:sz w:val="28"/>
          <w:szCs w:val="28"/>
        </w:rPr>
      </w:pPr>
      <w:r w:rsidRPr="008E6208">
        <w:rPr>
          <w:sz w:val="28"/>
          <w:szCs w:val="28"/>
        </w:rPr>
        <w:t>Выпускная</w:t>
      </w:r>
      <w:r w:rsidRPr="008E6208">
        <w:rPr>
          <w:spacing w:val="-2"/>
          <w:sz w:val="28"/>
          <w:szCs w:val="28"/>
        </w:rPr>
        <w:t xml:space="preserve"> квалификационная работа на тему:</w:t>
      </w:r>
      <w:r w:rsidRPr="008E6208">
        <w:rPr>
          <w:sz w:val="28"/>
          <w:szCs w:val="28"/>
        </w:rPr>
        <w:t xml:space="preserve"> </w:t>
      </w:r>
      <w:r>
        <w:rPr>
          <w:sz w:val="28"/>
          <w:szCs w:val="28"/>
        </w:rPr>
        <w:t>___________</w:t>
      </w:r>
      <w:r w:rsidRPr="008E6208">
        <w:rPr>
          <w:sz w:val="28"/>
          <w:szCs w:val="28"/>
        </w:rPr>
        <w:t>_______________</w:t>
      </w:r>
    </w:p>
    <w:p w14:paraId="5AD42B0E" w14:textId="77777777" w:rsidR="007578C4" w:rsidRDefault="007578C4" w:rsidP="007578C4">
      <w:pPr>
        <w:shd w:val="clear" w:color="auto" w:fill="FFFFFF"/>
        <w:tabs>
          <w:tab w:val="left" w:leader="underscore" w:pos="9504"/>
        </w:tabs>
        <w:suppressAutoHyphens/>
        <w:rPr>
          <w:sz w:val="28"/>
          <w:szCs w:val="28"/>
        </w:rPr>
      </w:pPr>
      <w:r>
        <w:rPr>
          <w:sz w:val="28"/>
          <w:szCs w:val="28"/>
        </w:rPr>
        <w:t>__________________________________________________________________</w:t>
      </w:r>
    </w:p>
    <w:p w14:paraId="18849334" w14:textId="77777777" w:rsidR="007578C4" w:rsidRPr="008E6208" w:rsidRDefault="007578C4" w:rsidP="007578C4">
      <w:pPr>
        <w:shd w:val="clear" w:color="auto" w:fill="FFFFFF"/>
        <w:tabs>
          <w:tab w:val="left" w:leader="underscore" w:pos="9504"/>
        </w:tabs>
        <w:suppressAutoHyphens/>
        <w:rPr>
          <w:sz w:val="28"/>
          <w:szCs w:val="28"/>
        </w:rPr>
      </w:pPr>
    </w:p>
    <w:p w14:paraId="310FE092" w14:textId="77777777" w:rsidR="007578C4" w:rsidRPr="008E6208" w:rsidRDefault="007578C4" w:rsidP="007578C4">
      <w:pPr>
        <w:autoSpaceDE w:val="0"/>
        <w:autoSpaceDN w:val="0"/>
        <w:adjustRightInd w:val="0"/>
        <w:rPr>
          <w:rFonts w:eastAsia="TimesNewRomanPSMT"/>
          <w:sz w:val="28"/>
          <w:szCs w:val="28"/>
        </w:rPr>
      </w:pPr>
    </w:p>
    <w:p w14:paraId="49272119" w14:textId="77777777" w:rsidR="007578C4" w:rsidRPr="008E6208" w:rsidRDefault="007578C4" w:rsidP="007578C4">
      <w:pPr>
        <w:shd w:val="clear" w:color="auto" w:fill="FFFFFF"/>
        <w:tabs>
          <w:tab w:val="left" w:leader="underscore" w:pos="9509"/>
        </w:tabs>
        <w:suppressAutoHyphens/>
        <w:rPr>
          <w:spacing w:val="-3"/>
          <w:sz w:val="28"/>
          <w:szCs w:val="28"/>
        </w:rPr>
      </w:pPr>
    </w:p>
    <w:p w14:paraId="7D2D90AC" w14:textId="77777777" w:rsidR="007578C4" w:rsidRDefault="007578C4" w:rsidP="007578C4">
      <w:pPr>
        <w:shd w:val="clear" w:color="auto" w:fill="FFFFFF"/>
        <w:tabs>
          <w:tab w:val="left" w:leader="underscore" w:pos="9547"/>
        </w:tabs>
        <w:suppressAutoHyphens/>
        <w:jc w:val="both"/>
        <w:rPr>
          <w:spacing w:val="-1"/>
          <w:sz w:val="24"/>
          <w:szCs w:val="24"/>
        </w:rPr>
      </w:pPr>
    </w:p>
    <w:p w14:paraId="58141975" w14:textId="77777777" w:rsidR="007578C4" w:rsidRDefault="007578C4" w:rsidP="007578C4">
      <w:pPr>
        <w:shd w:val="clear" w:color="auto" w:fill="FFFFFF"/>
        <w:tabs>
          <w:tab w:val="left" w:leader="underscore" w:pos="9547"/>
        </w:tabs>
        <w:suppressAutoHyphens/>
        <w:jc w:val="both"/>
        <w:rPr>
          <w:spacing w:val="-1"/>
          <w:sz w:val="24"/>
          <w:szCs w:val="24"/>
        </w:rPr>
      </w:pPr>
    </w:p>
    <w:p w14:paraId="16218AD4" w14:textId="77777777" w:rsidR="007578C4" w:rsidRPr="00AD4025" w:rsidRDefault="007578C4" w:rsidP="007578C4">
      <w:pPr>
        <w:shd w:val="clear" w:color="auto" w:fill="FFFFFF"/>
        <w:tabs>
          <w:tab w:val="left" w:leader="underscore" w:pos="9442"/>
        </w:tabs>
        <w:suppressAutoHyphens/>
        <w:ind w:left="29"/>
        <w:jc w:val="center"/>
        <w:rPr>
          <w:sz w:val="28"/>
          <w:szCs w:val="28"/>
        </w:rPr>
      </w:pPr>
      <w:r>
        <w:rPr>
          <w:sz w:val="24"/>
          <w:szCs w:val="24"/>
        </w:rPr>
        <w:t>ТЕКСТ РЕЦЕНЗИИ</w:t>
      </w:r>
    </w:p>
    <w:p w14:paraId="1FD79B05" w14:textId="77777777" w:rsidR="007578C4" w:rsidRDefault="007578C4" w:rsidP="007578C4">
      <w:pPr>
        <w:shd w:val="clear" w:color="auto" w:fill="FFFFFF"/>
        <w:tabs>
          <w:tab w:val="left" w:leader="underscore" w:pos="9547"/>
        </w:tabs>
        <w:suppressAutoHyphens/>
        <w:jc w:val="both"/>
        <w:rPr>
          <w:sz w:val="28"/>
          <w:szCs w:val="28"/>
        </w:rPr>
      </w:pPr>
    </w:p>
    <w:p w14:paraId="2D62C48B" w14:textId="77777777" w:rsidR="007578C4" w:rsidRDefault="007578C4" w:rsidP="007578C4">
      <w:pPr>
        <w:shd w:val="clear" w:color="auto" w:fill="FFFFFF"/>
        <w:tabs>
          <w:tab w:val="left" w:leader="underscore" w:pos="9547"/>
        </w:tabs>
        <w:suppressAutoHyphens/>
        <w:jc w:val="both"/>
        <w:rPr>
          <w:sz w:val="28"/>
          <w:szCs w:val="28"/>
        </w:rPr>
      </w:pPr>
    </w:p>
    <w:p w14:paraId="411AC50A" w14:textId="77777777" w:rsidR="007578C4" w:rsidRDefault="007578C4" w:rsidP="007578C4">
      <w:pPr>
        <w:shd w:val="clear" w:color="auto" w:fill="FFFFFF"/>
        <w:tabs>
          <w:tab w:val="left" w:leader="underscore" w:pos="9547"/>
        </w:tabs>
        <w:suppressAutoHyphens/>
        <w:jc w:val="both"/>
        <w:rPr>
          <w:sz w:val="28"/>
          <w:szCs w:val="28"/>
        </w:rPr>
      </w:pPr>
    </w:p>
    <w:p w14:paraId="3B05E17B" w14:textId="77777777" w:rsidR="007578C4" w:rsidRDefault="007578C4" w:rsidP="007578C4">
      <w:pPr>
        <w:shd w:val="clear" w:color="auto" w:fill="FFFFFF"/>
        <w:tabs>
          <w:tab w:val="left" w:leader="underscore" w:pos="9547"/>
        </w:tabs>
        <w:suppressAutoHyphens/>
        <w:jc w:val="both"/>
        <w:rPr>
          <w:sz w:val="28"/>
          <w:szCs w:val="28"/>
        </w:rPr>
      </w:pPr>
    </w:p>
    <w:p w14:paraId="6BA80525" w14:textId="77777777" w:rsidR="007578C4" w:rsidRDefault="007578C4" w:rsidP="007578C4">
      <w:pPr>
        <w:shd w:val="clear" w:color="auto" w:fill="FFFFFF"/>
        <w:tabs>
          <w:tab w:val="left" w:leader="underscore" w:pos="9547"/>
        </w:tabs>
        <w:suppressAutoHyphens/>
        <w:jc w:val="both"/>
        <w:rPr>
          <w:sz w:val="28"/>
          <w:szCs w:val="28"/>
        </w:rPr>
      </w:pPr>
    </w:p>
    <w:p w14:paraId="27DA5800" w14:textId="77777777" w:rsidR="007578C4" w:rsidRDefault="007578C4" w:rsidP="007578C4">
      <w:pPr>
        <w:shd w:val="clear" w:color="auto" w:fill="FFFFFF"/>
        <w:tabs>
          <w:tab w:val="left" w:leader="underscore" w:pos="9547"/>
        </w:tabs>
        <w:suppressAutoHyphens/>
        <w:jc w:val="both"/>
        <w:rPr>
          <w:sz w:val="28"/>
          <w:szCs w:val="28"/>
        </w:rPr>
      </w:pPr>
    </w:p>
    <w:p w14:paraId="7E6EBFB4" w14:textId="77777777" w:rsidR="007578C4" w:rsidRDefault="007578C4" w:rsidP="007578C4">
      <w:pPr>
        <w:shd w:val="clear" w:color="auto" w:fill="FFFFFF"/>
        <w:tabs>
          <w:tab w:val="left" w:leader="underscore" w:pos="9547"/>
        </w:tabs>
        <w:suppressAutoHyphens/>
        <w:jc w:val="both"/>
        <w:rPr>
          <w:sz w:val="28"/>
          <w:szCs w:val="28"/>
        </w:rPr>
      </w:pPr>
    </w:p>
    <w:p w14:paraId="79BD5612" w14:textId="77777777" w:rsidR="007578C4" w:rsidRDefault="007578C4" w:rsidP="007578C4">
      <w:pPr>
        <w:shd w:val="clear" w:color="auto" w:fill="FFFFFF"/>
        <w:tabs>
          <w:tab w:val="left" w:leader="underscore" w:pos="9547"/>
        </w:tabs>
        <w:suppressAutoHyphens/>
        <w:jc w:val="both"/>
        <w:rPr>
          <w:sz w:val="28"/>
          <w:szCs w:val="28"/>
        </w:rPr>
      </w:pPr>
    </w:p>
    <w:p w14:paraId="6F9BF024" w14:textId="77777777" w:rsidR="007578C4" w:rsidRDefault="007578C4" w:rsidP="007578C4">
      <w:pPr>
        <w:shd w:val="clear" w:color="auto" w:fill="FFFFFF"/>
        <w:tabs>
          <w:tab w:val="left" w:leader="underscore" w:pos="9547"/>
        </w:tabs>
        <w:suppressAutoHyphens/>
        <w:jc w:val="both"/>
        <w:rPr>
          <w:sz w:val="28"/>
          <w:szCs w:val="28"/>
        </w:rPr>
      </w:pPr>
    </w:p>
    <w:p w14:paraId="4C587BCE" w14:textId="77777777" w:rsidR="007578C4" w:rsidRDefault="007578C4" w:rsidP="007578C4">
      <w:pPr>
        <w:shd w:val="clear" w:color="auto" w:fill="FFFFFF"/>
        <w:tabs>
          <w:tab w:val="left" w:leader="underscore" w:pos="9547"/>
        </w:tabs>
        <w:suppressAutoHyphens/>
        <w:jc w:val="both"/>
        <w:rPr>
          <w:sz w:val="28"/>
          <w:szCs w:val="28"/>
        </w:rPr>
      </w:pPr>
    </w:p>
    <w:p w14:paraId="799268DF" w14:textId="77777777" w:rsidR="007578C4" w:rsidRDefault="007578C4" w:rsidP="007578C4">
      <w:pPr>
        <w:shd w:val="clear" w:color="auto" w:fill="FFFFFF"/>
        <w:tabs>
          <w:tab w:val="left" w:leader="underscore" w:pos="9547"/>
        </w:tabs>
        <w:suppressAutoHyphens/>
        <w:jc w:val="both"/>
        <w:rPr>
          <w:sz w:val="28"/>
          <w:szCs w:val="28"/>
        </w:rPr>
      </w:pPr>
    </w:p>
    <w:p w14:paraId="00CE2774" w14:textId="77777777" w:rsidR="007578C4" w:rsidRDefault="007578C4" w:rsidP="007578C4">
      <w:pPr>
        <w:shd w:val="clear" w:color="auto" w:fill="FFFFFF"/>
        <w:tabs>
          <w:tab w:val="left" w:leader="underscore" w:pos="9547"/>
        </w:tabs>
        <w:suppressAutoHyphens/>
        <w:jc w:val="both"/>
        <w:rPr>
          <w:sz w:val="28"/>
          <w:szCs w:val="28"/>
        </w:rPr>
      </w:pPr>
    </w:p>
    <w:p w14:paraId="7FCC4B1A" w14:textId="77777777" w:rsidR="007578C4" w:rsidRDefault="007578C4" w:rsidP="007578C4">
      <w:pPr>
        <w:shd w:val="clear" w:color="auto" w:fill="FFFFFF"/>
        <w:tabs>
          <w:tab w:val="left" w:leader="underscore" w:pos="9547"/>
        </w:tabs>
        <w:suppressAutoHyphens/>
        <w:jc w:val="both"/>
        <w:rPr>
          <w:sz w:val="28"/>
          <w:szCs w:val="28"/>
        </w:rPr>
      </w:pPr>
    </w:p>
    <w:p w14:paraId="5B6A2CF7" w14:textId="77777777" w:rsidR="007578C4" w:rsidRDefault="007578C4" w:rsidP="007578C4">
      <w:pPr>
        <w:shd w:val="clear" w:color="auto" w:fill="FFFFFF"/>
        <w:tabs>
          <w:tab w:val="left" w:leader="underscore" w:pos="9547"/>
        </w:tabs>
        <w:suppressAutoHyphens/>
        <w:jc w:val="both"/>
        <w:rPr>
          <w:sz w:val="28"/>
          <w:szCs w:val="28"/>
        </w:rPr>
      </w:pPr>
    </w:p>
    <w:p w14:paraId="134BE32A" w14:textId="77777777" w:rsidR="007578C4" w:rsidRDefault="007578C4" w:rsidP="007578C4">
      <w:pPr>
        <w:shd w:val="clear" w:color="auto" w:fill="FFFFFF"/>
        <w:tabs>
          <w:tab w:val="left" w:leader="underscore" w:pos="9547"/>
        </w:tabs>
        <w:suppressAutoHyphens/>
        <w:jc w:val="both"/>
        <w:rPr>
          <w:sz w:val="28"/>
          <w:szCs w:val="28"/>
        </w:rPr>
      </w:pPr>
    </w:p>
    <w:p w14:paraId="61567728" w14:textId="77777777" w:rsidR="007578C4" w:rsidRDefault="007578C4" w:rsidP="007578C4">
      <w:pPr>
        <w:shd w:val="clear" w:color="auto" w:fill="FFFFFF"/>
        <w:tabs>
          <w:tab w:val="left" w:leader="underscore" w:pos="9547"/>
        </w:tabs>
        <w:suppressAutoHyphens/>
        <w:jc w:val="both"/>
        <w:rPr>
          <w:sz w:val="28"/>
          <w:szCs w:val="28"/>
        </w:rPr>
      </w:pPr>
    </w:p>
    <w:p w14:paraId="4D261C83" w14:textId="77777777" w:rsidR="007578C4" w:rsidRDefault="007578C4" w:rsidP="007578C4">
      <w:pPr>
        <w:shd w:val="clear" w:color="auto" w:fill="FFFFFF"/>
        <w:tabs>
          <w:tab w:val="left" w:leader="underscore" w:pos="9547"/>
        </w:tabs>
        <w:suppressAutoHyphens/>
        <w:jc w:val="both"/>
        <w:rPr>
          <w:sz w:val="28"/>
          <w:szCs w:val="28"/>
        </w:rPr>
      </w:pPr>
    </w:p>
    <w:p w14:paraId="4A20A568" w14:textId="77777777" w:rsidR="007578C4" w:rsidRDefault="007578C4" w:rsidP="007578C4">
      <w:pPr>
        <w:shd w:val="clear" w:color="auto" w:fill="FFFFFF"/>
        <w:tabs>
          <w:tab w:val="left" w:leader="underscore" w:pos="9547"/>
        </w:tabs>
        <w:suppressAutoHyphens/>
        <w:jc w:val="both"/>
        <w:rPr>
          <w:sz w:val="28"/>
          <w:szCs w:val="28"/>
        </w:rPr>
      </w:pPr>
    </w:p>
    <w:p w14:paraId="61765C1F" w14:textId="77777777" w:rsidR="007578C4" w:rsidRPr="00AD4025" w:rsidRDefault="007578C4" w:rsidP="007578C4">
      <w:pPr>
        <w:shd w:val="clear" w:color="auto" w:fill="FFFFFF"/>
        <w:tabs>
          <w:tab w:val="left" w:leader="underscore" w:pos="9547"/>
        </w:tabs>
        <w:suppressAutoHyphens/>
        <w:jc w:val="both"/>
        <w:rPr>
          <w:sz w:val="28"/>
          <w:szCs w:val="28"/>
        </w:rPr>
      </w:pPr>
      <w:r>
        <w:rPr>
          <w:spacing w:val="-1"/>
          <w:sz w:val="28"/>
          <w:szCs w:val="28"/>
        </w:rPr>
        <w:t>Рецензент ВКР _________________</w:t>
      </w:r>
      <w:r>
        <w:rPr>
          <w:sz w:val="28"/>
          <w:szCs w:val="28"/>
        </w:rPr>
        <w:t>____________________________________</w:t>
      </w:r>
    </w:p>
    <w:p w14:paraId="14B90D32" w14:textId="77777777" w:rsidR="007578C4" w:rsidRPr="00FD1493" w:rsidRDefault="007578C4" w:rsidP="007578C4">
      <w:pPr>
        <w:shd w:val="clear" w:color="auto" w:fill="FFFFFF"/>
        <w:suppressAutoHyphens/>
        <w:rPr>
          <w:sz w:val="16"/>
          <w:szCs w:val="16"/>
        </w:rPr>
      </w:pPr>
      <w:r>
        <w:rPr>
          <w:spacing w:val="-1"/>
          <w:sz w:val="16"/>
          <w:szCs w:val="16"/>
        </w:rPr>
        <w:t xml:space="preserve">                    </w:t>
      </w:r>
      <w:r w:rsidRPr="00FD1493">
        <w:rPr>
          <w:spacing w:val="-1"/>
          <w:sz w:val="16"/>
          <w:szCs w:val="16"/>
        </w:rPr>
        <w:t>(фамилия, имя, отчество – полностью; должность, место работы, ученая степень (при наличии), ученое звание (при наличии))</w:t>
      </w:r>
    </w:p>
    <w:p w14:paraId="1A3BFB47" w14:textId="77777777" w:rsidR="007578C4" w:rsidRDefault="007578C4" w:rsidP="007578C4">
      <w:pPr>
        <w:shd w:val="clear" w:color="auto" w:fill="FFFFFF"/>
        <w:tabs>
          <w:tab w:val="left" w:leader="underscore" w:pos="9498"/>
        </w:tabs>
        <w:suppressAutoHyphens/>
        <w:rPr>
          <w:spacing w:val="-2"/>
          <w:sz w:val="28"/>
          <w:szCs w:val="28"/>
        </w:rPr>
      </w:pPr>
    </w:p>
    <w:p w14:paraId="0A238A8B" w14:textId="77777777" w:rsidR="007578C4" w:rsidRDefault="007578C4" w:rsidP="007578C4">
      <w:pPr>
        <w:shd w:val="clear" w:color="auto" w:fill="FFFFFF"/>
        <w:tabs>
          <w:tab w:val="left" w:leader="underscore" w:pos="9498"/>
        </w:tabs>
        <w:suppressAutoHyphens/>
        <w:rPr>
          <w:rFonts w:eastAsia="Times New Roman"/>
          <w:sz w:val="28"/>
        </w:rPr>
      </w:pPr>
      <w:r w:rsidRPr="00AD4025">
        <w:rPr>
          <w:spacing w:val="-2"/>
          <w:sz w:val="28"/>
          <w:szCs w:val="28"/>
        </w:rPr>
        <w:t xml:space="preserve">Подпись </w:t>
      </w:r>
      <w:r>
        <w:rPr>
          <w:spacing w:val="-2"/>
          <w:sz w:val="28"/>
          <w:szCs w:val="28"/>
        </w:rPr>
        <w:t>рецензента</w:t>
      </w:r>
      <w:r>
        <w:rPr>
          <w:sz w:val="28"/>
          <w:szCs w:val="28"/>
        </w:rPr>
        <w:t xml:space="preserve"> ______________    </w:t>
      </w:r>
      <w:r>
        <w:rPr>
          <w:rFonts w:eastAsia="Times New Roman"/>
          <w:sz w:val="28"/>
        </w:rPr>
        <w:t>М.П.</w:t>
      </w:r>
    </w:p>
    <w:p w14:paraId="1086AF5F" w14:textId="77777777" w:rsidR="007578C4" w:rsidRDefault="007578C4" w:rsidP="007578C4">
      <w:pPr>
        <w:ind w:firstLine="709"/>
        <w:jc w:val="right"/>
        <w:rPr>
          <w:spacing w:val="-1"/>
          <w:sz w:val="24"/>
          <w:szCs w:val="24"/>
        </w:rPr>
      </w:pPr>
      <w:r w:rsidRPr="006763CF">
        <w:rPr>
          <w:sz w:val="24"/>
          <w:szCs w:val="24"/>
        </w:rPr>
        <w:t xml:space="preserve"> «______» ________________ 20</w:t>
      </w:r>
      <w:r>
        <w:rPr>
          <w:sz w:val="24"/>
          <w:szCs w:val="24"/>
        </w:rPr>
        <w:t>__</w:t>
      </w:r>
      <w:r w:rsidRPr="006763CF">
        <w:rPr>
          <w:sz w:val="24"/>
          <w:szCs w:val="24"/>
        </w:rPr>
        <w:t xml:space="preserve"> г</w:t>
      </w:r>
      <w:r>
        <w:rPr>
          <w:sz w:val="24"/>
          <w:szCs w:val="24"/>
        </w:rPr>
        <w:t>.</w:t>
      </w:r>
    </w:p>
    <w:p w14:paraId="1A027DD2" w14:textId="77777777" w:rsidR="00A36833" w:rsidRDefault="00A36833">
      <w:pPr>
        <w:jc w:val="right"/>
        <w:rPr>
          <w:rFonts w:eastAsia="Times New Roman"/>
          <w:sz w:val="24"/>
          <w:szCs w:val="24"/>
        </w:rPr>
      </w:pPr>
    </w:p>
    <w:p w14:paraId="6CA19E81" w14:textId="77777777" w:rsidR="00A36833" w:rsidRDefault="00A36833">
      <w:pPr>
        <w:jc w:val="right"/>
        <w:rPr>
          <w:rFonts w:eastAsia="Times New Roman"/>
          <w:sz w:val="24"/>
          <w:szCs w:val="24"/>
        </w:rPr>
      </w:pPr>
    </w:p>
    <w:p w14:paraId="0F4AA411" w14:textId="77777777" w:rsidR="00F82D50" w:rsidRPr="008A7A1C" w:rsidRDefault="00F82D50" w:rsidP="00F82D50">
      <w:pPr>
        <w:jc w:val="right"/>
        <w:rPr>
          <w:b/>
          <w:sz w:val="24"/>
          <w:szCs w:val="24"/>
        </w:rPr>
      </w:pPr>
      <w:r w:rsidRPr="008A7A1C">
        <w:rPr>
          <w:b/>
          <w:sz w:val="24"/>
          <w:szCs w:val="24"/>
        </w:rPr>
        <w:lastRenderedPageBreak/>
        <w:t>Приложение 6</w:t>
      </w:r>
    </w:p>
    <w:p w14:paraId="3D84D48D" w14:textId="77777777" w:rsidR="00F82D50" w:rsidRPr="00485638" w:rsidRDefault="00F82D50" w:rsidP="00F82D50">
      <w:pPr>
        <w:ind w:firstLine="709"/>
        <w:contextualSpacing/>
        <w:jc w:val="right"/>
        <w:rPr>
          <w:sz w:val="24"/>
          <w:szCs w:val="24"/>
        </w:rPr>
      </w:pPr>
    </w:p>
    <w:p w14:paraId="2BDAFDCA" w14:textId="77777777" w:rsidR="00F82D50" w:rsidRPr="00A54276" w:rsidRDefault="00F82D50" w:rsidP="00F82D50">
      <w:pPr>
        <w:jc w:val="center"/>
        <w:rPr>
          <w:b/>
          <w:sz w:val="28"/>
          <w:szCs w:val="28"/>
        </w:rPr>
      </w:pPr>
      <w:r w:rsidRPr="00A54276">
        <w:rPr>
          <w:b/>
          <w:sz w:val="28"/>
          <w:szCs w:val="28"/>
        </w:rPr>
        <w:t>Содержание</w:t>
      </w:r>
    </w:p>
    <w:p w14:paraId="0B46FCB0" w14:textId="77777777" w:rsidR="00F82D50" w:rsidRDefault="00F82D50" w:rsidP="00F82D50">
      <w:pPr>
        <w:ind w:firstLine="709"/>
        <w:jc w:val="center"/>
        <w:rPr>
          <w:b/>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97"/>
        <w:gridCol w:w="567"/>
      </w:tblGrid>
      <w:tr w:rsidR="00F82D50" w:rsidRPr="00FE7018" w14:paraId="040FAD7E" w14:textId="77777777" w:rsidTr="0067465F">
        <w:tc>
          <w:tcPr>
            <w:tcW w:w="8897" w:type="dxa"/>
          </w:tcPr>
          <w:p w14:paraId="3D58984C" w14:textId="77777777" w:rsidR="00F82D50" w:rsidRPr="00FE7018" w:rsidRDefault="00F82D50" w:rsidP="0067465F">
            <w:pPr>
              <w:jc w:val="both"/>
              <w:rPr>
                <w:b/>
                <w:sz w:val="28"/>
                <w:szCs w:val="28"/>
              </w:rPr>
            </w:pPr>
            <w:r w:rsidRPr="00FE7018">
              <w:rPr>
                <w:sz w:val="28"/>
                <w:szCs w:val="28"/>
              </w:rPr>
              <w:t>Введение……………………………………………………</w:t>
            </w:r>
            <w:proofErr w:type="gramStart"/>
            <w:r w:rsidRPr="00FE7018">
              <w:rPr>
                <w:sz w:val="28"/>
                <w:szCs w:val="28"/>
              </w:rPr>
              <w:t>…….</w:t>
            </w:r>
            <w:proofErr w:type="gramEnd"/>
            <w:r w:rsidRPr="00FE7018">
              <w:rPr>
                <w:sz w:val="28"/>
                <w:szCs w:val="28"/>
              </w:rPr>
              <w:t>…….........</w:t>
            </w:r>
          </w:p>
        </w:tc>
        <w:tc>
          <w:tcPr>
            <w:tcW w:w="567" w:type="dxa"/>
          </w:tcPr>
          <w:p w14:paraId="0AD76378" w14:textId="77777777" w:rsidR="00F82D50" w:rsidRPr="00FE7018" w:rsidRDefault="00F82D50" w:rsidP="0067465F">
            <w:pPr>
              <w:jc w:val="center"/>
              <w:rPr>
                <w:sz w:val="28"/>
                <w:szCs w:val="28"/>
              </w:rPr>
            </w:pPr>
            <w:r w:rsidRPr="00FE7018">
              <w:rPr>
                <w:sz w:val="28"/>
                <w:szCs w:val="28"/>
              </w:rPr>
              <w:t>3</w:t>
            </w:r>
          </w:p>
        </w:tc>
      </w:tr>
      <w:tr w:rsidR="00F82D50" w:rsidRPr="00FE7018" w14:paraId="23928E07" w14:textId="77777777" w:rsidTr="0067465F">
        <w:tc>
          <w:tcPr>
            <w:tcW w:w="8897" w:type="dxa"/>
          </w:tcPr>
          <w:p w14:paraId="687F6568" w14:textId="77777777" w:rsidR="00F82D50" w:rsidRPr="00FE7018" w:rsidRDefault="00F82D50" w:rsidP="0067465F">
            <w:pPr>
              <w:jc w:val="both"/>
              <w:rPr>
                <w:b/>
                <w:sz w:val="28"/>
                <w:szCs w:val="28"/>
              </w:rPr>
            </w:pPr>
            <w:r w:rsidRPr="00FE7018">
              <w:rPr>
                <w:sz w:val="28"/>
                <w:szCs w:val="28"/>
              </w:rPr>
              <w:t>1 Разработка программы позиционирования товара……………...............</w:t>
            </w:r>
          </w:p>
        </w:tc>
        <w:tc>
          <w:tcPr>
            <w:tcW w:w="567" w:type="dxa"/>
          </w:tcPr>
          <w:p w14:paraId="7A622E2E" w14:textId="77777777" w:rsidR="00F82D50" w:rsidRPr="00FE7018" w:rsidRDefault="00F82D50" w:rsidP="0067465F">
            <w:pPr>
              <w:jc w:val="center"/>
              <w:rPr>
                <w:sz w:val="28"/>
                <w:szCs w:val="28"/>
              </w:rPr>
            </w:pPr>
            <w:r>
              <w:rPr>
                <w:sz w:val="28"/>
                <w:szCs w:val="28"/>
              </w:rPr>
              <w:t>6</w:t>
            </w:r>
          </w:p>
        </w:tc>
      </w:tr>
      <w:tr w:rsidR="00F82D50" w:rsidRPr="00FE7018" w14:paraId="6EEF992F" w14:textId="77777777" w:rsidTr="0067465F">
        <w:tc>
          <w:tcPr>
            <w:tcW w:w="8897" w:type="dxa"/>
          </w:tcPr>
          <w:p w14:paraId="485F6B00" w14:textId="77777777" w:rsidR="00F82D50" w:rsidRPr="00FE7018" w:rsidRDefault="00F82D50" w:rsidP="0067465F">
            <w:pPr>
              <w:jc w:val="both"/>
              <w:rPr>
                <w:b/>
                <w:sz w:val="28"/>
                <w:szCs w:val="28"/>
              </w:rPr>
            </w:pPr>
            <w:r w:rsidRPr="00FE7018">
              <w:rPr>
                <w:sz w:val="28"/>
                <w:szCs w:val="28"/>
              </w:rPr>
              <w:t>1.1</w:t>
            </w:r>
            <w:r w:rsidRPr="00FE7018">
              <w:rPr>
                <w:sz w:val="28"/>
                <w:szCs w:val="28"/>
              </w:rPr>
              <w:tab/>
              <w:t>Понятие «позиционирование товара» в маркетинге ……</w:t>
            </w:r>
            <w:r>
              <w:rPr>
                <w:sz w:val="28"/>
                <w:szCs w:val="28"/>
              </w:rPr>
              <w:t>…</w:t>
            </w:r>
            <w:r w:rsidRPr="00FE7018">
              <w:rPr>
                <w:sz w:val="28"/>
                <w:szCs w:val="28"/>
              </w:rPr>
              <w:t>………</w:t>
            </w:r>
          </w:p>
        </w:tc>
        <w:tc>
          <w:tcPr>
            <w:tcW w:w="567" w:type="dxa"/>
          </w:tcPr>
          <w:p w14:paraId="0F98AB48" w14:textId="77777777" w:rsidR="00F82D50" w:rsidRPr="00FE7018" w:rsidRDefault="00F82D50" w:rsidP="0067465F">
            <w:pPr>
              <w:jc w:val="center"/>
              <w:rPr>
                <w:sz w:val="28"/>
                <w:szCs w:val="28"/>
              </w:rPr>
            </w:pPr>
            <w:r>
              <w:rPr>
                <w:sz w:val="28"/>
                <w:szCs w:val="28"/>
              </w:rPr>
              <w:t>6</w:t>
            </w:r>
          </w:p>
        </w:tc>
      </w:tr>
      <w:tr w:rsidR="00F82D50" w:rsidRPr="00FE7018" w14:paraId="4D097183" w14:textId="77777777" w:rsidTr="0067465F">
        <w:tc>
          <w:tcPr>
            <w:tcW w:w="8897" w:type="dxa"/>
          </w:tcPr>
          <w:p w14:paraId="78D48A78" w14:textId="77777777" w:rsidR="00F82D50" w:rsidRPr="00FE7018" w:rsidRDefault="00F82D50" w:rsidP="0067465F">
            <w:pPr>
              <w:jc w:val="both"/>
              <w:rPr>
                <w:b/>
                <w:sz w:val="28"/>
                <w:szCs w:val="28"/>
              </w:rPr>
            </w:pPr>
            <w:r w:rsidRPr="00FE7018">
              <w:rPr>
                <w:sz w:val="28"/>
                <w:szCs w:val="28"/>
              </w:rPr>
              <w:t>1.2 …………………………………………………</w:t>
            </w:r>
            <w:proofErr w:type="gramStart"/>
            <w:r w:rsidRPr="00FE7018">
              <w:rPr>
                <w:sz w:val="28"/>
                <w:szCs w:val="28"/>
              </w:rPr>
              <w:t>……</w:t>
            </w:r>
            <w:r>
              <w:rPr>
                <w:sz w:val="28"/>
                <w:szCs w:val="28"/>
              </w:rPr>
              <w:t>.</w:t>
            </w:r>
            <w:proofErr w:type="gramEnd"/>
            <w:r>
              <w:rPr>
                <w:sz w:val="28"/>
                <w:szCs w:val="28"/>
              </w:rPr>
              <w:t>.</w:t>
            </w:r>
            <w:r w:rsidRPr="00FE7018">
              <w:rPr>
                <w:sz w:val="28"/>
                <w:szCs w:val="28"/>
              </w:rPr>
              <w:t>…………………..</w:t>
            </w:r>
          </w:p>
        </w:tc>
        <w:tc>
          <w:tcPr>
            <w:tcW w:w="567" w:type="dxa"/>
          </w:tcPr>
          <w:p w14:paraId="0CD11B1A" w14:textId="77777777" w:rsidR="00F82D50" w:rsidRPr="00FE7018" w:rsidRDefault="00F82D50" w:rsidP="0067465F">
            <w:pPr>
              <w:jc w:val="center"/>
              <w:rPr>
                <w:sz w:val="28"/>
                <w:szCs w:val="28"/>
              </w:rPr>
            </w:pPr>
            <w:r>
              <w:rPr>
                <w:sz w:val="28"/>
                <w:szCs w:val="28"/>
              </w:rPr>
              <w:t>10</w:t>
            </w:r>
          </w:p>
        </w:tc>
      </w:tr>
      <w:tr w:rsidR="00F82D50" w:rsidRPr="00FE7018" w14:paraId="0E38BD3E" w14:textId="77777777" w:rsidTr="0067465F">
        <w:tc>
          <w:tcPr>
            <w:tcW w:w="8897" w:type="dxa"/>
          </w:tcPr>
          <w:p w14:paraId="7E5489D9" w14:textId="77777777" w:rsidR="00F82D50" w:rsidRPr="00FE7018" w:rsidRDefault="00F82D50" w:rsidP="0067465F">
            <w:pPr>
              <w:jc w:val="both"/>
              <w:rPr>
                <w:b/>
                <w:sz w:val="28"/>
                <w:szCs w:val="28"/>
              </w:rPr>
            </w:pPr>
            <w:r w:rsidRPr="00FE7018">
              <w:rPr>
                <w:sz w:val="28"/>
                <w:szCs w:val="28"/>
              </w:rPr>
              <w:t>1.3 ……………………………………………....................</w:t>
            </w:r>
            <w:r>
              <w:rPr>
                <w:sz w:val="28"/>
                <w:szCs w:val="28"/>
              </w:rPr>
              <w:t>................</w:t>
            </w:r>
            <w:r w:rsidRPr="00FE7018">
              <w:rPr>
                <w:sz w:val="28"/>
                <w:szCs w:val="28"/>
              </w:rPr>
              <w:t>............</w:t>
            </w:r>
          </w:p>
        </w:tc>
        <w:tc>
          <w:tcPr>
            <w:tcW w:w="567" w:type="dxa"/>
          </w:tcPr>
          <w:p w14:paraId="0C39532E" w14:textId="77777777" w:rsidR="00F82D50" w:rsidRPr="00FE7018" w:rsidRDefault="00F82D50" w:rsidP="0067465F">
            <w:pPr>
              <w:jc w:val="center"/>
              <w:rPr>
                <w:sz w:val="28"/>
                <w:szCs w:val="28"/>
              </w:rPr>
            </w:pPr>
            <w:r w:rsidRPr="00FE7018">
              <w:rPr>
                <w:sz w:val="28"/>
                <w:szCs w:val="28"/>
              </w:rPr>
              <w:t>2</w:t>
            </w:r>
            <w:r>
              <w:rPr>
                <w:sz w:val="28"/>
                <w:szCs w:val="28"/>
              </w:rPr>
              <w:t>4</w:t>
            </w:r>
          </w:p>
        </w:tc>
      </w:tr>
      <w:tr w:rsidR="00F82D50" w:rsidRPr="00FE7018" w14:paraId="71765243" w14:textId="77777777" w:rsidTr="0067465F">
        <w:tc>
          <w:tcPr>
            <w:tcW w:w="8897" w:type="dxa"/>
          </w:tcPr>
          <w:p w14:paraId="31C0A979" w14:textId="77777777" w:rsidR="00F82D50" w:rsidRPr="00FE7018" w:rsidRDefault="00F82D50" w:rsidP="0067465F">
            <w:pPr>
              <w:rPr>
                <w:b/>
                <w:sz w:val="28"/>
                <w:szCs w:val="28"/>
              </w:rPr>
            </w:pPr>
            <w:r w:rsidRPr="00FE7018">
              <w:rPr>
                <w:sz w:val="28"/>
                <w:szCs w:val="28"/>
              </w:rPr>
              <w:t>2 ………………</w:t>
            </w:r>
            <w:proofErr w:type="gramStart"/>
            <w:r w:rsidRPr="00FE7018">
              <w:rPr>
                <w:sz w:val="28"/>
                <w:szCs w:val="28"/>
              </w:rPr>
              <w:t>…….</w:t>
            </w:r>
            <w:proofErr w:type="gramEnd"/>
            <w:r w:rsidRPr="00FE7018">
              <w:rPr>
                <w:sz w:val="28"/>
                <w:szCs w:val="28"/>
              </w:rPr>
              <w:t>.……………………………………………...………..</w:t>
            </w:r>
          </w:p>
        </w:tc>
        <w:tc>
          <w:tcPr>
            <w:tcW w:w="567" w:type="dxa"/>
          </w:tcPr>
          <w:p w14:paraId="47325867" w14:textId="77777777" w:rsidR="00F82D50" w:rsidRPr="00FE7018" w:rsidRDefault="00F82D50" w:rsidP="0067465F">
            <w:pPr>
              <w:jc w:val="center"/>
              <w:rPr>
                <w:sz w:val="28"/>
                <w:szCs w:val="28"/>
              </w:rPr>
            </w:pPr>
            <w:r w:rsidRPr="00FE7018">
              <w:rPr>
                <w:sz w:val="28"/>
                <w:szCs w:val="28"/>
              </w:rPr>
              <w:t>30</w:t>
            </w:r>
          </w:p>
        </w:tc>
      </w:tr>
      <w:tr w:rsidR="00F82D50" w:rsidRPr="00FE7018" w14:paraId="3E8C0FCA" w14:textId="77777777" w:rsidTr="0067465F">
        <w:tc>
          <w:tcPr>
            <w:tcW w:w="8897" w:type="dxa"/>
          </w:tcPr>
          <w:p w14:paraId="633ED54A" w14:textId="77777777" w:rsidR="00F82D50" w:rsidRPr="00FE7018" w:rsidRDefault="00F82D50" w:rsidP="0067465F">
            <w:pPr>
              <w:jc w:val="both"/>
              <w:rPr>
                <w:b/>
                <w:sz w:val="28"/>
                <w:szCs w:val="28"/>
              </w:rPr>
            </w:pPr>
            <w:r w:rsidRPr="00FE7018">
              <w:rPr>
                <w:sz w:val="28"/>
                <w:szCs w:val="28"/>
              </w:rPr>
              <w:t>2.1 ……</w:t>
            </w:r>
            <w:proofErr w:type="gramStart"/>
            <w:r w:rsidRPr="00FE7018">
              <w:rPr>
                <w:sz w:val="28"/>
                <w:szCs w:val="28"/>
              </w:rPr>
              <w:t>…</w:t>
            </w:r>
            <w:r>
              <w:rPr>
                <w:sz w:val="28"/>
                <w:szCs w:val="28"/>
              </w:rPr>
              <w:t>…</w:t>
            </w:r>
            <w:r w:rsidRPr="00FE7018">
              <w:rPr>
                <w:sz w:val="28"/>
                <w:szCs w:val="28"/>
              </w:rPr>
              <w:t>.</w:t>
            </w:r>
            <w:proofErr w:type="gramEnd"/>
            <w:r w:rsidRPr="00FE7018">
              <w:rPr>
                <w:sz w:val="28"/>
                <w:szCs w:val="28"/>
              </w:rPr>
              <w:t>.………………………………………………………...……...</w:t>
            </w:r>
          </w:p>
        </w:tc>
        <w:tc>
          <w:tcPr>
            <w:tcW w:w="567" w:type="dxa"/>
          </w:tcPr>
          <w:p w14:paraId="7C8968F2" w14:textId="77777777" w:rsidR="00F82D50" w:rsidRPr="00FE7018" w:rsidRDefault="00F82D50" w:rsidP="0067465F">
            <w:pPr>
              <w:jc w:val="center"/>
              <w:rPr>
                <w:sz w:val="28"/>
                <w:szCs w:val="28"/>
              </w:rPr>
            </w:pPr>
            <w:r w:rsidRPr="00FE7018">
              <w:rPr>
                <w:sz w:val="28"/>
                <w:szCs w:val="28"/>
              </w:rPr>
              <w:t>30</w:t>
            </w:r>
          </w:p>
        </w:tc>
      </w:tr>
      <w:tr w:rsidR="00F82D50" w:rsidRPr="00FE7018" w14:paraId="7EB6421E" w14:textId="77777777" w:rsidTr="0067465F">
        <w:tc>
          <w:tcPr>
            <w:tcW w:w="8897" w:type="dxa"/>
          </w:tcPr>
          <w:p w14:paraId="1E46863C" w14:textId="77777777" w:rsidR="00F82D50" w:rsidRPr="00FE7018" w:rsidRDefault="00F82D50" w:rsidP="0067465F">
            <w:pPr>
              <w:jc w:val="both"/>
              <w:rPr>
                <w:b/>
                <w:sz w:val="28"/>
                <w:szCs w:val="28"/>
              </w:rPr>
            </w:pPr>
            <w:r w:rsidRPr="00FE7018">
              <w:rPr>
                <w:sz w:val="28"/>
                <w:szCs w:val="28"/>
              </w:rPr>
              <w:t>2.2 …………....................................................................................................</w:t>
            </w:r>
          </w:p>
        </w:tc>
        <w:tc>
          <w:tcPr>
            <w:tcW w:w="567" w:type="dxa"/>
          </w:tcPr>
          <w:p w14:paraId="12987B13" w14:textId="77777777" w:rsidR="00F82D50" w:rsidRPr="00FE7018" w:rsidRDefault="00F82D50" w:rsidP="0067465F">
            <w:pPr>
              <w:jc w:val="center"/>
              <w:rPr>
                <w:sz w:val="28"/>
                <w:szCs w:val="28"/>
              </w:rPr>
            </w:pPr>
            <w:r w:rsidRPr="00FE7018">
              <w:rPr>
                <w:sz w:val="28"/>
                <w:szCs w:val="28"/>
              </w:rPr>
              <w:t>43</w:t>
            </w:r>
          </w:p>
        </w:tc>
      </w:tr>
      <w:tr w:rsidR="00F82D50" w:rsidRPr="00FE7018" w14:paraId="53E75EBE" w14:textId="77777777" w:rsidTr="0067465F">
        <w:tc>
          <w:tcPr>
            <w:tcW w:w="8897" w:type="dxa"/>
          </w:tcPr>
          <w:p w14:paraId="31137E46" w14:textId="77777777" w:rsidR="00F82D50" w:rsidRPr="00FE7018" w:rsidRDefault="00F82D50" w:rsidP="0067465F">
            <w:pPr>
              <w:jc w:val="both"/>
              <w:rPr>
                <w:b/>
                <w:sz w:val="28"/>
                <w:szCs w:val="28"/>
              </w:rPr>
            </w:pPr>
            <w:r w:rsidRPr="00FE7018">
              <w:rPr>
                <w:sz w:val="28"/>
                <w:szCs w:val="28"/>
              </w:rPr>
              <w:t>2.3 ……</w:t>
            </w:r>
            <w:proofErr w:type="gramStart"/>
            <w:r w:rsidRPr="00FE7018">
              <w:rPr>
                <w:sz w:val="28"/>
                <w:szCs w:val="28"/>
              </w:rPr>
              <w:t>…….</w:t>
            </w:r>
            <w:proofErr w:type="gramEnd"/>
            <w:r w:rsidRPr="00FE7018">
              <w:rPr>
                <w:sz w:val="28"/>
                <w:szCs w:val="28"/>
              </w:rPr>
              <w:t>.………………………………………………………...……...</w:t>
            </w:r>
          </w:p>
        </w:tc>
        <w:tc>
          <w:tcPr>
            <w:tcW w:w="567" w:type="dxa"/>
          </w:tcPr>
          <w:p w14:paraId="53E00331" w14:textId="77777777" w:rsidR="00F82D50" w:rsidRPr="00FE7018" w:rsidRDefault="00F82D50" w:rsidP="0067465F">
            <w:pPr>
              <w:jc w:val="center"/>
              <w:rPr>
                <w:sz w:val="28"/>
                <w:szCs w:val="28"/>
              </w:rPr>
            </w:pPr>
            <w:r w:rsidRPr="00FE7018">
              <w:rPr>
                <w:sz w:val="28"/>
                <w:szCs w:val="28"/>
              </w:rPr>
              <w:t>50</w:t>
            </w:r>
          </w:p>
        </w:tc>
      </w:tr>
      <w:tr w:rsidR="00843EDD" w:rsidRPr="00FE7018" w14:paraId="068E32A0" w14:textId="77777777" w:rsidTr="0067465F">
        <w:tc>
          <w:tcPr>
            <w:tcW w:w="8897" w:type="dxa"/>
          </w:tcPr>
          <w:p w14:paraId="6E2A8719" w14:textId="77777777" w:rsidR="00843EDD" w:rsidRPr="00FE7018" w:rsidRDefault="00843EDD" w:rsidP="0067465F">
            <w:pPr>
              <w:rPr>
                <w:b/>
                <w:sz w:val="28"/>
                <w:szCs w:val="28"/>
              </w:rPr>
            </w:pPr>
            <w:r>
              <w:rPr>
                <w:sz w:val="28"/>
                <w:szCs w:val="28"/>
              </w:rPr>
              <w:t>3</w:t>
            </w:r>
            <w:r w:rsidRPr="00FE7018">
              <w:rPr>
                <w:sz w:val="28"/>
                <w:szCs w:val="28"/>
              </w:rPr>
              <w:t xml:space="preserve"> ………………</w:t>
            </w:r>
            <w:proofErr w:type="gramStart"/>
            <w:r w:rsidRPr="00FE7018">
              <w:rPr>
                <w:sz w:val="28"/>
                <w:szCs w:val="28"/>
              </w:rPr>
              <w:t>…….</w:t>
            </w:r>
            <w:proofErr w:type="gramEnd"/>
            <w:r w:rsidRPr="00FE7018">
              <w:rPr>
                <w:sz w:val="28"/>
                <w:szCs w:val="28"/>
              </w:rPr>
              <w:t>.……………………………………………...………..</w:t>
            </w:r>
          </w:p>
        </w:tc>
        <w:tc>
          <w:tcPr>
            <w:tcW w:w="567" w:type="dxa"/>
          </w:tcPr>
          <w:p w14:paraId="708DAF62" w14:textId="77777777" w:rsidR="00843EDD" w:rsidRPr="00FE7018" w:rsidRDefault="00843EDD" w:rsidP="0067465F">
            <w:pPr>
              <w:jc w:val="center"/>
              <w:rPr>
                <w:sz w:val="28"/>
                <w:szCs w:val="28"/>
              </w:rPr>
            </w:pPr>
            <w:r>
              <w:rPr>
                <w:sz w:val="28"/>
                <w:szCs w:val="28"/>
              </w:rPr>
              <w:t>62</w:t>
            </w:r>
          </w:p>
        </w:tc>
      </w:tr>
      <w:tr w:rsidR="00843EDD" w:rsidRPr="00FE7018" w14:paraId="78D237B7" w14:textId="77777777" w:rsidTr="0067465F">
        <w:tc>
          <w:tcPr>
            <w:tcW w:w="8897" w:type="dxa"/>
          </w:tcPr>
          <w:p w14:paraId="1838C685" w14:textId="77777777" w:rsidR="00843EDD" w:rsidRPr="00FE7018" w:rsidRDefault="00843EDD" w:rsidP="0067465F">
            <w:pPr>
              <w:jc w:val="both"/>
              <w:rPr>
                <w:b/>
                <w:sz w:val="28"/>
                <w:szCs w:val="28"/>
              </w:rPr>
            </w:pPr>
            <w:r>
              <w:rPr>
                <w:sz w:val="28"/>
                <w:szCs w:val="28"/>
              </w:rPr>
              <w:t>3</w:t>
            </w:r>
            <w:r w:rsidRPr="00FE7018">
              <w:rPr>
                <w:sz w:val="28"/>
                <w:szCs w:val="28"/>
              </w:rPr>
              <w:t>.1 ……</w:t>
            </w:r>
            <w:proofErr w:type="gramStart"/>
            <w:r w:rsidRPr="00FE7018">
              <w:rPr>
                <w:sz w:val="28"/>
                <w:szCs w:val="28"/>
              </w:rPr>
              <w:t>…</w:t>
            </w:r>
            <w:r>
              <w:rPr>
                <w:sz w:val="28"/>
                <w:szCs w:val="28"/>
              </w:rPr>
              <w:t>…</w:t>
            </w:r>
            <w:r w:rsidRPr="00FE7018">
              <w:rPr>
                <w:sz w:val="28"/>
                <w:szCs w:val="28"/>
              </w:rPr>
              <w:t>.</w:t>
            </w:r>
            <w:proofErr w:type="gramEnd"/>
            <w:r w:rsidRPr="00FE7018">
              <w:rPr>
                <w:sz w:val="28"/>
                <w:szCs w:val="28"/>
              </w:rPr>
              <w:t>.………………………………………………………...……...</w:t>
            </w:r>
          </w:p>
        </w:tc>
        <w:tc>
          <w:tcPr>
            <w:tcW w:w="567" w:type="dxa"/>
          </w:tcPr>
          <w:p w14:paraId="55249E1A" w14:textId="77777777" w:rsidR="00843EDD" w:rsidRPr="00FE7018" w:rsidRDefault="00843EDD" w:rsidP="0067465F">
            <w:pPr>
              <w:jc w:val="center"/>
              <w:rPr>
                <w:sz w:val="28"/>
                <w:szCs w:val="28"/>
              </w:rPr>
            </w:pPr>
            <w:r>
              <w:rPr>
                <w:sz w:val="28"/>
                <w:szCs w:val="28"/>
              </w:rPr>
              <w:t>62</w:t>
            </w:r>
          </w:p>
        </w:tc>
      </w:tr>
      <w:tr w:rsidR="00843EDD" w:rsidRPr="00FE7018" w14:paraId="31E90FE8" w14:textId="77777777" w:rsidTr="0067465F">
        <w:tc>
          <w:tcPr>
            <w:tcW w:w="8897" w:type="dxa"/>
          </w:tcPr>
          <w:p w14:paraId="33B05361" w14:textId="77777777" w:rsidR="00843EDD" w:rsidRPr="00FE7018" w:rsidRDefault="00843EDD" w:rsidP="0067465F">
            <w:pPr>
              <w:jc w:val="both"/>
              <w:rPr>
                <w:b/>
                <w:sz w:val="28"/>
                <w:szCs w:val="28"/>
              </w:rPr>
            </w:pPr>
            <w:r>
              <w:rPr>
                <w:sz w:val="28"/>
                <w:szCs w:val="28"/>
              </w:rPr>
              <w:t>3</w:t>
            </w:r>
            <w:r w:rsidRPr="00FE7018">
              <w:rPr>
                <w:sz w:val="28"/>
                <w:szCs w:val="28"/>
              </w:rPr>
              <w:t>.2 …………....................................................................................................</w:t>
            </w:r>
          </w:p>
        </w:tc>
        <w:tc>
          <w:tcPr>
            <w:tcW w:w="567" w:type="dxa"/>
          </w:tcPr>
          <w:p w14:paraId="0E7B794C" w14:textId="77777777" w:rsidR="00843EDD" w:rsidRPr="00FE7018" w:rsidRDefault="00843EDD" w:rsidP="00843EDD">
            <w:pPr>
              <w:jc w:val="center"/>
              <w:rPr>
                <w:sz w:val="28"/>
                <w:szCs w:val="28"/>
              </w:rPr>
            </w:pPr>
            <w:r>
              <w:rPr>
                <w:sz w:val="28"/>
                <w:szCs w:val="28"/>
              </w:rPr>
              <w:t>71</w:t>
            </w:r>
          </w:p>
        </w:tc>
      </w:tr>
      <w:tr w:rsidR="00843EDD" w:rsidRPr="00FE7018" w14:paraId="0781A260" w14:textId="77777777" w:rsidTr="0067465F">
        <w:tc>
          <w:tcPr>
            <w:tcW w:w="8897" w:type="dxa"/>
          </w:tcPr>
          <w:p w14:paraId="55141311" w14:textId="77777777" w:rsidR="00843EDD" w:rsidRPr="00FE7018" w:rsidRDefault="00843EDD" w:rsidP="0067465F">
            <w:pPr>
              <w:jc w:val="both"/>
              <w:rPr>
                <w:b/>
                <w:sz w:val="28"/>
                <w:szCs w:val="28"/>
              </w:rPr>
            </w:pPr>
            <w:r>
              <w:rPr>
                <w:sz w:val="28"/>
                <w:szCs w:val="28"/>
              </w:rPr>
              <w:t>3</w:t>
            </w:r>
            <w:r w:rsidRPr="00FE7018">
              <w:rPr>
                <w:sz w:val="28"/>
                <w:szCs w:val="28"/>
              </w:rPr>
              <w:t>.3 ……</w:t>
            </w:r>
            <w:proofErr w:type="gramStart"/>
            <w:r w:rsidRPr="00FE7018">
              <w:rPr>
                <w:sz w:val="28"/>
                <w:szCs w:val="28"/>
              </w:rPr>
              <w:t>…….</w:t>
            </w:r>
            <w:proofErr w:type="gramEnd"/>
            <w:r w:rsidRPr="00FE7018">
              <w:rPr>
                <w:sz w:val="28"/>
                <w:szCs w:val="28"/>
              </w:rPr>
              <w:t>.………………………………………………………...……...</w:t>
            </w:r>
          </w:p>
        </w:tc>
        <w:tc>
          <w:tcPr>
            <w:tcW w:w="567" w:type="dxa"/>
          </w:tcPr>
          <w:p w14:paraId="7E2C6091" w14:textId="77777777" w:rsidR="00843EDD" w:rsidRPr="00FE7018" w:rsidRDefault="00843EDD" w:rsidP="00843EDD">
            <w:pPr>
              <w:jc w:val="center"/>
              <w:rPr>
                <w:sz w:val="28"/>
                <w:szCs w:val="28"/>
              </w:rPr>
            </w:pPr>
            <w:r>
              <w:rPr>
                <w:sz w:val="28"/>
                <w:szCs w:val="28"/>
              </w:rPr>
              <w:t>82</w:t>
            </w:r>
          </w:p>
        </w:tc>
      </w:tr>
      <w:tr w:rsidR="00F82D50" w:rsidRPr="00FE7018" w14:paraId="283DC82A" w14:textId="77777777" w:rsidTr="0067465F">
        <w:tc>
          <w:tcPr>
            <w:tcW w:w="8897" w:type="dxa"/>
          </w:tcPr>
          <w:p w14:paraId="133EEE8E" w14:textId="77777777" w:rsidR="00F82D50" w:rsidRPr="00FE7018" w:rsidRDefault="00F82D50" w:rsidP="0067465F">
            <w:pPr>
              <w:rPr>
                <w:b/>
                <w:sz w:val="28"/>
                <w:szCs w:val="28"/>
              </w:rPr>
            </w:pPr>
            <w:r w:rsidRPr="00FE7018">
              <w:rPr>
                <w:sz w:val="28"/>
                <w:szCs w:val="28"/>
              </w:rPr>
              <w:t>Заключение …</w:t>
            </w:r>
            <w:proofErr w:type="gramStart"/>
            <w:r w:rsidRPr="00FE7018">
              <w:rPr>
                <w:sz w:val="28"/>
                <w:szCs w:val="28"/>
              </w:rPr>
              <w:t>…</w:t>
            </w:r>
            <w:r>
              <w:rPr>
                <w:sz w:val="28"/>
                <w:szCs w:val="28"/>
              </w:rPr>
              <w:t>…</w:t>
            </w:r>
            <w:r w:rsidRPr="00FE7018">
              <w:rPr>
                <w:sz w:val="28"/>
                <w:szCs w:val="28"/>
              </w:rPr>
              <w:t>.</w:t>
            </w:r>
            <w:proofErr w:type="gramEnd"/>
            <w:r w:rsidRPr="00FE7018">
              <w:rPr>
                <w:sz w:val="28"/>
                <w:szCs w:val="28"/>
              </w:rPr>
              <w:t>.……………………………...…………………………</w:t>
            </w:r>
          </w:p>
        </w:tc>
        <w:tc>
          <w:tcPr>
            <w:tcW w:w="567" w:type="dxa"/>
          </w:tcPr>
          <w:p w14:paraId="70528178" w14:textId="77777777" w:rsidR="00F82D50" w:rsidRPr="00FE7018" w:rsidRDefault="00843EDD" w:rsidP="00843EDD">
            <w:pPr>
              <w:jc w:val="center"/>
              <w:rPr>
                <w:sz w:val="28"/>
                <w:szCs w:val="28"/>
              </w:rPr>
            </w:pPr>
            <w:r>
              <w:rPr>
                <w:sz w:val="28"/>
                <w:szCs w:val="28"/>
              </w:rPr>
              <w:t>90</w:t>
            </w:r>
          </w:p>
        </w:tc>
      </w:tr>
      <w:tr w:rsidR="00F82D50" w:rsidRPr="00FE7018" w14:paraId="42FEB476" w14:textId="77777777" w:rsidTr="0067465F">
        <w:tc>
          <w:tcPr>
            <w:tcW w:w="8897" w:type="dxa"/>
          </w:tcPr>
          <w:p w14:paraId="6534B891" w14:textId="77777777" w:rsidR="00F82D50" w:rsidRPr="00FE7018" w:rsidRDefault="00F82D50" w:rsidP="0067465F">
            <w:pPr>
              <w:jc w:val="both"/>
              <w:rPr>
                <w:b/>
                <w:sz w:val="28"/>
                <w:szCs w:val="28"/>
              </w:rPr>
            </w:pPr>
            <w:r w:rsidRPr="00FE7018">
              <w:rPr>
                <w:sz w:val="28"/>
                <w:szCs w:val="28"/>
              </w:rPr>
              <w:t>Библиографический список…</w:t>
            </w:r>
            <w:proofErr w:type="gramStart"/>
            <w:r w:rsidRPr="00FE7018">
              <w:rPr>
                <w:sz w:val="28"/>
                <w:szCs w:val="28"/>
              </w:rPr>
              <w:t>…</w:t>
            </w:r>
            <w:r>
              <w:rPr>
                <w:sz w:val="28"/>
                <w:szCs w:val="28"/>
              </w:rPr>
              <w:t>…</w:t>
            </w:r>
            <w:r w:rsidRPr="00FE7018">
              <w:rPr>
                <w:sz w:val="28"/>
                <w:szCs w:val="28"/>
              </w:rPr>
              <w:t>.</w:t>
            </w:r>
            <w:proofErr w:type="gramEnd"/>
            <w:r w:rsidRPr="00FE7018">
              <w:rPr>
                <w:sz w:val="28"/>
                <w:szCs w:val="28"/>
              </w:rPr>
              <w:t>.……………………………………….</w:t>
            </w:r>
          </w:p>
        </w:tc>
        <w:tc>
          <w:tcPr>
            <w:tcW w:w="567" w:type="dxa"/>
          </w:tcPr>
          <w:p w14:paraId="32996D31" w14:textId="77777777" w:rsidR="00F82D50" w:rsidRPr="00FE7018" w:rsidRDefault="00843EDD" w:rsidP="00843EDD">
            <w:pPr>
              <w:jc w:val="center"/>
              <w:rPr>
                <w:sz w:val="28"/>
                <w:szCs w:val="28"/>
              </w:rPr>
            </w:pPr>
            <w:r>
              <w:rPr>
                <w:sz w:val="28"/>
                <w:szCs w:val="28"/>
              </w:rPr>
              <w:t>94</w:t>
            </w:r>
          </w:p>
        </w:tc>
      </w:tr>
      <w:tr w:rsidR="00F82D50" w:rsidRPr="00FE7018" w14:paraId="186694CA" w14:textId="77777777" w:rsidTr="0067465F">
        <w:tc>
          <w:tcPr>
            <w:tcW w:w="8897" w:type="dxa"/>
          </w:tcPr>
          <w:p w14:paraId="405DED88" w14:textId="77777777" w:rsidR="00F82D50" w:rsidRPr="00FE7018" w:rsidRDefault="00F82D50" w:rsidP="0067465F">
            <w:pPr>
              <w:jc w:val="both"/>
              <w:rPr>
                <w:b/>
                <w:sz w:val="28"/>
                <w:szCs w:val="28"/>
              </w:rPr>
            </w:pPr>
            <w:r w:rsidRPr="00FE7018">
              <w:rPr>
                <w:sz w:val="28"/>
                <w:szCs w:val="28"/>
              </w:rPr>
              <w:t>Приложения……………………………………………………………</w:t>
            </w:r>
            <w:proofErr w:type="gramStart"/>
            <w:r w:rsidRPr="00FE7018">
              <w:rPr>
                <w:sz w:val="28"/>
                <w:szCs w:val="28"/>
              </w:rPr>
              <w:t>…….</w:t>
            </w:r>
            <w:proofErr w:type="gramEnd"/>
          </w:p>
        </w:tc>
        <w:tc>
          <w:tcPr>
            <w:tcW w:w="567" w:type="dxa"/>
          </w:tcPr>
          <w:p w14:paraId="6E6E4C00" w14:textId="77777777" w:rsidR="00F82D50" w:rsidRPr="00FE7018" w:rsidRDefault="00843EDD" w:rsidP="0067465F">
            <w:pPr>
              <w:jc w:val="center"/>
              <w:rPr>
                <w:sz w:val="28"/>
                <w:szCs w:val="28"/>
              </w:rPr>
            </w:pPr>
            <w:r>
              <w:rPr>
                <w:sz w:val="28"/>
                <w:szCs w:val="28"/>
              </w:rPr>
              <w:t>99</w:t>
            </w:r>
          </w:p>
        </w:tc>
      </w:tr>
    </w:tbl>
    <w:p w14:paraId="3266B55E" w14:textId="77777777" w:rsidR="00F82D50" w:rsidRPr="00485638" w:rsidRDefault="00F82D50" w:rsidP="00F82D50">
      <w:pPr>
        <w:ind w:firstLine="709"/>
        <w:jc w:val="center"/>
        <w:rPr>
          <w:b/>
          <w:sz w:val="24"/>
          <w:szCs w:val="24"/>
        </w:rPr>
      </w:pPr>
    </w:p>
    <w:p w14:paraId="2948A287" w14:textId="77777777" w:rsidR="0032227E" w:rsidRDefault="0032227E" w:rsidP="007578C4">
      <w:pPr>
        <w:jc w:val="center"/>
        <w:rPr>
          <w:rFonts w:eastAsia="Times New Roman"/>
          <w:b/>
          <w:sz w:val="24"/>
          <w:szCs w:val="24"/>
        </w:rPr>
      </w:pPr>
    </w:p>
    <w:p w14:paraId="628FE48A" w14:textId="77777777" w:rsidR="0032227E" w:rsidRDefault="0032227E" w:rsidP="007578C4">
      <w:pPr>
        <w:jc w:val="center"/>
        <w:rPr>
          <w:rFonts w:eastAsia="Times New Roman"/>
          <w:b/>
          <w:sz w:val="24"/>
          <w:szCs w:val="24"/>
        </w:rPr>
      </w:pPr>
    </w:p>
    <w:p w14:paraId="453F779F" w14:textId="77777777" w:rsidR="0032227E" w:rsidRDefault="0032227E" w:rsidP="007578C4">
      <w:pPr>
        <w:jc w:val="center"/>
        <w:rPr>
          <w:rFonts w:eastAsia="Times New Roman"/>
          <w:b/>
          <w:sz w:val="24"/>
          <w:szCs w:val="24"/>
        </w:rPr>
      </w:pPr>
    </w:p>
    <w:p w14:paraId="2EDCE169" w14:textId="77777777" w:rsidR="0032227E" w:rsidRDefault="0032227E" w:rsidP="007578C4">
      <w:pPr>
        <w:jc w:val="center"/>
        <w:rPr>
          <w:rFonts w:eastAsia="Times New Roman"/>
          <w:b/>
          <w:sz w:val="24"/>
          <w:szCs w:val="24"/>
        </w:rPr>
      </w:pPr>
    </w:p>
    <w:p w14:paraId="6AC03A08" w14:textId="77777777" w:rsidR="0032227E" w:rsidRDefault="0032227E" w:rsidP="007578C4">
      <w:pPr>
        <w:jc w:val="center"/>
        <w:rPr>
          <w:rFonts w:eastAsia="Times New Roman"/>
          <w:b/>
          <w:sz w:val="24"/>
          <w:szCs w:val="24"/>
        </w:rPr>
      </w:pPr>
    </w:p>
    <w:p w14:paraId="6B7F2A48" w14:textId="77777777" w:rsidR="0032227E" w:rsidRDefault="0032227E" w:rsidP="007578C4">
      <w:pPr>
        <w:jc w:val="center"/>
        <w:rPr>
          <w:rFonts w:eastAsia="Times New Roman"/>
          <w:b/>
          <w:sz w:val="24"/>
          <w:szCs w:val="24"/>
        </w:rPr>
      </w:pPr>
    </w:p>
    <w:p w14:paraId="08860325" w14:textId="77777777" w:rsidR="0032227E" w:rsidRDefault="0032227E" w:rsidP="007578C4">
      <w:pPr>
        <w:jc w:val="center"/>
        <w:rPr>
          <w:rFonts w:eastAsia="Times New Roman"/>
          <w:b/>
          <w:sz w:val="24"/>
          <w:szCs w:val="24"/>
        </w:rPr>
      </w:pPr>
    </w:p>
    <w:p w14:paraId="18336701" w14:textId="77777777" w:rsidR="007578C4" w:rsidRDefault="007578C4" w:rsidP="007578C4">
      <w:pPr>
        <w:jc w:val="center"/>
        <w:rPr>
          <w:rFonts w:eastAsia="Times New Roman"/>
          <w:b/>
          <w:sz w:val="24"/>
          <w:szCs w:val="24"/>
        </w:rPr>
      </w:pPr>
    </w:p>
    <w:p w14:paraId="07034C8F" w14:textId="77777777" w:rsidR="007578C4" w:rsidRDefault="007578C4" w:rsidP="007578C4">
      <w:pPr>
        <w:jc w:val="center"/>
        <w:rPr>
          <w:rFonts w:eastAsia="Times New Roman"/>
          <w:b/>
          <w:sz w:val="24"/>
          <w:szCs w:val="24"/>
        </w:rPr>
      </w:pPr>
    </w:p>
    <w:p w14:paraId="249CD075" w14:textId="77777777" w:rsidR="007578C4" w:rsidRDefault="007578C4" w:rsidP="007578C4">
      <w:pPr>
        <w:jc w:val="center"/>
        <w:rPr>
          <w:rFonts w:eastAsia="Times New Roman"/>
          <w:b/>
          <w:sz w:val="24"/>
          <w:szCs w:val="24"/>
        </w:rPr>
      </w:pPr>
    </w:p>
    <w:p w14:paraId="2EF5EF6C" w14:textId="77777777" w:rsidR="007578C4" w:rsidRPr="007578C4" w:rsidRDefault="007578C4" w:rsidP="007578C4">
      <w:pPr>
        <w:jc w:val="center"/>
        <w:rPr>
          <w:rFonts w:eastAsia="Times New Roman"/>
          <w:b/>
          <w:sz w:val="24"/>
          <w:szCs w:val="24"/>
        </w:rPr>
      </w:pPr>
    </w:p>
    <w:p w14:paraId="2BEED0B0" w14:textId="77777777" w:rsidR="007578C4" w:rsidRDefault="007578C4">
      <w:pPr>
        <w:ind w:left="8420"/>
        <w:rPr>
          <w:rFonts w:eastAsia="Times New Roman"/>
          <w:sz w:val="24"/>
          <w:szCs w:val="24"/>
        </w:rPr>
      </w:pPr>
    </w:p>
    <w:p w14:paraId="03C8AA3C" w14:textId="77777777" w:rsidR="007578C4" w:rsidRDefault="007578C4">
      <w:pPr>
        <w:ind w:left="8420"/>
        <w:rPr>
          <w:rFonts w:eastAsia="Times New Roman"/>
          <w:sz w:val="24"/>
          <w:szCs w:val="24"/>
        </w:rPr>
      </w:pPr>
    </w:p>
    <w:p w14:paraId="44377F69" w14:textId="77777777" w:rsidR="007578C4" w:rsidRDefault="007578C4">
      <w:pPr>
        <w:ind w:left="8420"/>
        <w:rPr>
          <w:rFonts w:eastAsia="Times New Roman"/>
          <w:sz w:val="24"/>
          <w:szCs w:val="24"/>
        </w:rPr>
      </w:pPr>
    </w:p>
    <w:p w14:paraId="201FC127" w14:textId="77777777" w:rsidR="007578C4" w:rsidRDefault="007578C4">
      <w:pPr>
        <w:ind w:left="8420"/>
        <w:rPr>
          <w:rFonts w:eastAsia="Times New Roman"/>
          <w:sz w:val="24"/>
          <w:szCs w:val="24"/>
        </w:rPr>
      </w:pPr>
    </w:p>
    <w:p w14:paraId="7D41BF1E" w14:textId="77777777" w:rsidR="007578C4" w:rsidRDefault="007578C4">
      <w:pPr>
        <w:ind w:left="8420"/>
        <w:rPr>
          <w:rFonts w:eastAsia="Times New Roman"/>
          <w:sz w:val="24"/>
          <w:szCs w:val="24"/>
        </w:rPr>
      </w:pPr>
    </w:p>
    <w:p w14:paraId="5E4DECD0" w14:textId="77777777" w:rsidR="007578C4" w:rsidRDefault="007578C4">
      <w:pPr>
        <w:ind w:left="8420"/>
        <w:rPr>
          <w:rFonts w:eastAsia="Times New Roman"/>
          <w:sz w:val="24"/>
          <w:szCs w:val="24"/>
        </w:rPr>
      </w:pPr>
    </w:p>
    <w:p w14:paraId="6E82DEC5" w14:textId="77777777" w:rsidR="007578C4" w:rsidRDefault="007578C4">
      <w:pPr>
        <w:ind w:left="8420"/>
        <w:rPr>
          <w:rFonts w:eastAsia="Times New Roman"/>
          <w:sz w:val="24"/>
          <w:szCs w:val="24"/>
        </w:rPr>
      </w:pPr>
    </w:p>
    <w:p w14:paraId="2DA92B65" w14:textId="77777777" w:rsidR="007578C4" w:rsidRDefault="007578C4">
      <w:pPr>
        <w:ind w:left="8420"/>
        <w:rPr>
          <w:rFonts w:eastAsia="Times New Roman"/>
          <w:sz w:val="24"/>
          <w:szCs w:val="24"/>
        </w:rPr>
      </w:pPr>
    </w:p>
    <w:p w14:paraId="4DF29709" w14:textId="77777777" w:rsidR="007578C4" w:rsidRDefault="007578C4">
      <w:pPr>
        <w:ind w:left="8420"/>
        <w:rPr>
          <w:rFonts w:eastAsia="Times New Roman"/>
          <w:sz w:val="24"/>
          <w:szCs w:val="24"/>
        </w:rPr>
      </w:pPr>
    </w:p>
    <w:p w14:paraId="6E9909D6" w14:textId="77777777" w:rsidR="007578C4" w:rsidRDefault="007578C4">
      <w:pPr>
        <w:ind w:left="8420"/>
        <w:rPr>
          <w:rFonts w:eastAsia="Times New Roman"/>
          <w:sz w:val="24"/>
          <w:szCs w:val="24"/>
        </w:rPr>
      </w:pPr>
    </w:p>
    <w:p w14:paraId="001B4138" w14:textId="77777777" w:rsidR="007578C4" w:rsidRDefault="007578C4">
      <w:pPr>
        <w:ind w:left="8420"/>
        <w:rPr>
          <w:rFonts w:eastAsia="Times New Roman"/>
          <w:sz w:val="24"/>
          <w:szCs w:val="24"/>
        </w:rPr>
      </w:pPr>
    </w:p>
    <w:p w14:paraId="30A1B92B" w14:textId="77777777" w:rsidR="007578C4" w:rsidRDefault="007578C4">
      <w:pPr>
        <w:ind w:left="8420"/>
        <w:rPr>
          <w:rFonts w:eastAsia="Times New Roman"/>
          <w:sz w:val="24"/>
          <w:szCs w:val="24"/>
        </w:rPr>
      </w:pPr>
    </w:p>
    <w:p w14:paraId="47496676" w14:textId="77777777" w:rsidR="007578C4" w:rsidRDefault="007578C4">
      <w:pPr>
        <w:ind w:left="8420"/>
        <w:rPr>
          <w:rFonts w:eastAsia="Times New Roman"/>
          <w:sz w:val="24"/>
          <w:szCs w:val="24"/>
        </w:rPr>
      </w:pPr>
    </w:p>
    <w:p w14:paraId="65EC9BCD" w14:textId="77777777" w:rsidR="007578C4" w:rsidRDefault="007578C4">
      <w:pPr>
        <w:ind w:left="8420"/>
        <w:rPr>
          <w:rFonts w:eastAsia="Times New Roman"/>
          <w:sz w:val="24"/>
          <w:szCs w:val="24"/>
        </w:rPr>
      </w:pPr>
    </w:p>
    <w:p w14:paraId="4121E6A2" w14:textId="77777777" w:rsidR="007578C4" w:rsidRDefault="007578C4">
      <w:pPr>
        <w:ind w:left="8420"/>
        <w:rPr>
          <w:rFonts w:eastAsia="Times New Roman"/>
          <w:sz w:val="24"/>
          <w:szCs w:val="24"/>
        </w:rPr>
      </w:pPr>
    </w:p>
    <w:p w14:paraId="4C99A28D" w14:textId="77777777" w:rsidR="007578C4" w:rsidRDefault="007578C4">
      <w:pPr>
        <w:ind w:left="8420"/>
        <w:rPr>
          <w:rFonts w:eastAsia="Times New Roman"/>
          <w:sz w:val="24"/>
          <w:szCs w:val="24"/>
        </w:rPr>
      </w:pPr>
    </w:p>
    <w:p w14:paraId="3CFDE2ED" w14:textId="77777777" w:rsidR="007578C4" w:rsidRDefault="007578C4">
      <w:pPr>
        <w:ind w:left="8420"/>
        <w:rPr>
          <w:rFonts w:eastAsia="Times New Roman"/>
          <w:sz w:val="24"/>
          <w:szCs w:val="24"/>
        </w:rPr>
      </w:pPr>
    </w:p>
    <w:p w14:paraId="72F7608E" w14:textId="77777777" w:rsidR="007578C4" w:rsidRPr="001D005B" w:rsidRDefault="007578C4" w:rsidP="007578C4">
      <w:pPr>
        <w:spacing w:line="238" w:lineRule="auto"/>
        <w:ind w:firstLine="708"/>
        <w:jc w:val="right"/>
        <w:rPr>
          <w:rFonts w:eastAsia="Times New Roman"/>
          <w:b/>
          <w:sz w:val="24"/>
          <w:szCs w:val="24"/>
        </w:rPr>
      </w:pPr>
      <w:r w:rsidRPr="001D005B">
        <w:rPr>
          <w:rFonts w:eastAsia="Times New Roman"/>
          <w:b/>
          <w:sz w:val="24"/>
          <w:szCs w:val="24"/>
        </w:rPr>
        <w:lastRenderedPageBreak/>
        <w:t>Приложение 7</w:t>
      </w:r>
    </w:p>
    <w:p w14:paraId="17402C36" w14:textId="77777777" w:rsidR="00353EF3" w:rsidRPr="00A54276" w:rsidRDefault="00353EF3">
      <w:pPr>
        <w:spacing w:line="281" w:lineRule="exact"/>
        <w:rPr>
          <w:sz w:val="28"/>
          <w:szCs w:val="28"/>
        </w:rPr>
      </w:pPr>
    </w:p>
    <w:p w14:paraId="13ECDA94" w14:textId="77777777" w:rsidR="00353EF3" w:rsidRPr="00A54276" w:rsidRDefault="00353EF3">
      <w:pPr>
        <w:spacing w:line="276" w:lineRule="exact"/>
        <w:rPr>
          <w:sz w:val="28"/>
          <w:szCs w:val="28"/>
        </w:rPr>
      </w:pPr>
    </w:p>
    <w:p w14:paraId="008A13C5" w14:textId="77777777" w:rsidR="00E01F28" w:rsidRPr="00A54276" w:rsidRDefault="00E01F28" w:rsidP="00E01F28">
      <w:pPr>
        <w:pStyle w:val="21"/>
        <w:shd w:val="clear" w:color="auto" w:fill="auto"/>
        <w:spacing w:line="240" w:lineRule="auto"/>
        <w:jc w:val="center"/>
        <w:rPr>
          <w:b/>
          <w:sz w:val="28"/>
          <w:szCs w:val="28"/>
        </w:rPr>
      </w:pPr>
      <w:r w:rsidRPr="00A54276">
        <w:rPr>
          <w:b/>
          <w:sz w:val="28"/>
          <w:szCs w:val="28"/>
        </w:rPr>
        <w:t xml:space="preserve">Библиографический список </w:t>
      </w:r>
    </w:p>
    <w:p w14:paraId="4C25224A" w14:textId="77777777" w:rsidR="00E01F28" w:rsidRPr="00A54276" w:rsidRDefault="00E01F28" w:rsidP="00E01F28">
      <w:pPr>
        <w:pStyle w:val="21"/>
        <w:shd w:val="clear" w:color="auto" w:fill="auto"/>
        <w:spacing w:line="240" w:lineRule="auto"/>
        <w:jc w:val="center"/>
        <w:rPr>
          <w:sz w:val="28"/>
          <w:szCs w:val="28"/>
        </w:rPr>
      </w:pPr>
    </w:p>
    <w:p w14:paraId="47A153CA" w14:textId="77777777" w:rsidR="00E01F28" w:rsidRPr="00A54276" w:rsidRDefault="00E01F28" w:rsidP="00E01F28">
      <w:pPr>
        <w:pStyle w:val="30"/>
        <w:shd w:val="clear" w:color="auto" w:fill="auto"/>
        <w:spacing w:before="0" w:line="240" w:lineRule="auto"/>
        <w:jc w:val="center"/>
        <w:rPr>
          <w:b/>
          <w:sz w:val="28"/>
          <w:szCs w:val="28"/>
        </w:rPr>
      </w:pPr>
      <w:r w:rsidRPr="00A54276">
        <w:rPr>
          <w:b/>
          <w:sz w:val="28"/>
          <w:szCs w:val="28"/>
        </w:rPr>
        <w:t>Нормативные правовые акты</w:t>
      </w:r>
    </w:p>
    <w:p w14:paraId="131848B3" w14:textId="77777777" w:rsidR="00E01F28" w:rsidRPr="00A54276" w:rsidRDefault="00E01F28" w:rsidP="00E01F28">
      <w:pPr>
        <w:pStyle w:val="30"/>
        <w:shd w:val="clear" w:color="auto" w:fill="auto"/>
        <w:spacing w:before="0" w:line="240" w:lineRule="auto"/>
        <w:jc w:val="center"/>
        <w:rPr>
          <w:sz w:val="28"/>
          <w:szCs w:val="28"/>
        </w:rPr>
      </w:pPr>
    </w:p>
    <w:p w14:paraId="25A9A61D" w14:textId="77777777" w:rsidR="00E01F28" w:rsidRPr="00A54276" w:rsidRDefault="00E01F28" w:rsidP="00E01F28">
      <w:pPr>
        <w:pStyle w:val="af3"/>
        <w:widowControl w:val="0"/>
        <w:numPr>
          <w:ilvl w:val="0"/>
          <w:numId w:val="25"/>
        </w:numPr>
        <w:spacing w:after="0"/>
        <w:ind w:left="0" w:firstLine="709"/>
        <w:jc w:val="both"/>
        <w:rPr>
          <w:b/>
          <w:sz w:val="28"/>
          <w:szCs w:val="28"/>
        </w:rPr>
      </w:pPr>
      <w:r w:rsidRPr="00A54276">
        <w:rPr>
          <w:sz w:val="28"/>
          <w:szCs w:val="28"/>
        </w:rPr>
        <w:t>Российская Федерация. Законы. Об общих принципах организации местного самоуправления в Российской Федерации: Федеральный закон № 131-ФЗ: [принят Государственной думой 16 сентября 2003 года: одобрен Советом Федерации 24 сентября 2003 года]. - Москва: Проспект; Санкт-Петербург: Кодекс. 2017. - 158 с.</w:t>
      </w:r>
      <w:proofErr w:type="gramStart"/>
      <w:r w:rsidRPr="00A54276">
        <w:rPr>
          <w:sz w:val="28"/>
          <w:szCs w:val="28"/>
        </w:rPr>
        <w:t>;  20</w:t>
      </w:r>
      <w:proofErr w:type="gramEnd"/>
      <w:r w:rsidRPr="00A54276">
        <w:rPr>
          <w:sz w:val="28"/>
          <w:szCs w:val="28"/>
        </w:rPr>
        <w:t xml:space="preserve"> см. - 1000 экз. - ISBN 978-5-392-26365-3. - Текст: непосредственный. </w:t>
      </w:r>
    </w:p>
    <w:p w14:paraId="78566B04" w14:textId="77777777" w:rsidR="00E01F28" w:rsidRPr="00A54276" w:rsidRDefault="00E01F28" w:rsidP="00E01F28">
      <w:pPr>
        <w:pStyle w:val="af3"/>
        <w:widowControl w:val="0"/>
        <w:numPr>
          <w:ilvl w:val="0"/>
          <w:numId w:val="25"/>
        </w:numPr>
        <w:spacing w:after="0"/>
        <w:ind w:left="0" w:firstLine="709"/>
        <w:jc w:val="both"/>
        <w:rPr>
          <w:b/>
          <w:sz w:val="28"/>
          <w:szCs w:val="28"/>
        </w:rPr>
      </w:pPr>
      <w:r w:rsidRPr="00A54276">
        <w:rPr>
          <w:sz w:val="28"/>
          <w:szCs w:val="28"/>
        </w:rPr>
        <w:t xml:space="preserve">Российская Федерация. Законы. Уголовный кодекс Российской Федерации: УК: текст изменениями и дополнениями на </w:t>
      </w:r>
      <w:proofErr w:type="gramStart"/>
      <w:r w:rsidRPr="00A54276">
        <w:rPr>
          <w:sz w:val="28"/>
          <w:szCs w:val="28"/>
        </w:rPr>
        <w:t>1  августа</w:t>
      </w:r>
      <w:proofErr w:type="gramEnd"/>
      <w:r w:rsidRPr="00A54276">
        <w:rPr>
          <w:sz w:val="28"/>
          <w:szCs w:val="28"/>
        </w:rPr>
        <w:t xml:space="preserve"> 2017 года: [принят Государственной думой 24  мая 1996 года: одобрен Советом Федерации 5 июня 1996 года]. - Москва: Эксмо, 2017. - 350 с.: 20 см. - (Актуальное законодательство). - 3000 экз. -</w:t>
      </w:r>
      <w:r w:rsidRPr="00A54276">
        <w:rPr>
          <w:sz w:val="28"/>
          <w:szCs w:val="28"/>
        </w:rPr>
        <w:br/>
        <w:t>ISBN 978-5-04-004029-2. - Текст: непосредственный.</w:t>
      </w:r>
    </w:p>
    <w:p w14:paraId="26547968" w14:textId="77777777" w:rsidR="00E01F28" w:rsidRPr="00A54276" w:rsidRDefault="00E01F28" w:rsidP="00E01F28">
      <w:pPr>
        <w:pStyle w:val="af3"/>
        <w:ind w:firstLine="709"/>
        <w:jc w:val="both"/>
        <w:rPr>
          <w:b/>
          <w:bCs/>
          <w:sz w:val="28"/>
          <w:szCs w:val="28"/>
        </w:rPr>
      </w:pPr>
    </w:p>
    <w:p w14:paraId="11C2557D" w14:textId="77777777" w:rsidR="00E01F28" w:rsidRPr="00A54276" w:rsidRDefault="00E01F28" w:rsidP="00E01F28">
      <w:pPr>
        <w:pStyle w:val="30"/>
        <w:shd w:val="clear" w:color="auto" w:fill="auto"/>
        <w:spacing w:before="0" w:line="240" w:lineRule="auto"/>
        <w:jc w:val="center"/>
        <w:rPr>
          <w:b/>
          <w:sz w:val="28"/>
          <w:szCs w:val="28"/>
        </w:rPr>
      </w:pPr>
      <w:r w:rsidRPr="00A54276">
        <w:rPr>
          <w:b/>
          <w:sz w:val="28"/>
          <w:szCs w:val="28"/>
        </w:rPr>
        <w:t>Учебники, монографии, диссертации, статьи</w:t>
      </w:r>
    </w:p>
    <w:p w14:paraId="6756538E" w14:textId="77777777" w:rsidR="00E01F28" w:rsidRPr="00A54276" w:rsidRDefault="00E01F28" w:rsidP="00E01F28">
      <w:pPr>
        <w:pStyle w:val="11"/>
        <w:shd w:val="clear" w:color="auto" w:fill="auto"/>
        <w:spacing w:line="240" w:lineRule="auto"/>
        <w:ind w:firstLine="709"/>
        <w:rPr>
          <w:sz w:val="28"/>
          <w:szCs w:val="28"/>
        </w:rPr>
      </w:pPr>
    </w:p>
    <w:p w14:paraId="75D062CC" w14:textId="77777777" w:rsidR="00E01F28" w:rsidRPr="00A54276" w:rsidRDefault="00E01F28" w:rsidP="00E01F28">
      <w:pPr>
        <w:pStyle w:val="11"/>
        <w:numPr>
          <w:ilvl w:val="0"/>
          <w:numId w:val="25"/>
        </w:numPr>
        <w:shd w:val="clear" w:color="auto" w:fill="auto"/>
        <w:spacing w:line="240" w:lineRule="auto"/>
        <w:ind w:left="0" w:firstLine="709"/>
        <w:rPr>
          <w:sz w:val="28"/>
          <w:szCs w:val="28"/>
        </w:rPr>
      </w:pPr>
      <w:r w:rsidRPr="00A54276">
        <w:rPr>
          <w:sz w:val="28"/>
          <w:szCs w:val="28"/>
        </w:rPr>
        <w:t xml:space="preserve">Игнатьев, С. В. Принципы экономико-финансовой деятельности нефтегазовых компаний: учебное пособие / С. В. Игнатьев. И. А. Мешков: Московский государственный институт международных отношений (университет) Министерства иностранных дел Российской Федерации. Международный институт энергетической политики дипломатии. Кафедра глобальной энергетической политики и энергетической безопасности. - Москва: МГИМО (университет), 2017. - 144. [1] с.: ил.; 29 см. - </w:t>
      </w:r>
      <w:proofErr w:type="spellStart"/>
      <w:r w:rsidRPr="00A54276">
        <w:rPr>
          <w:sz w:val="28"/>
          <w:szCs w:val="28"/>
        </w:rPr>
        <w:t>Библиогр</w:t>
      </w:r>
      <w:proofErr w:type="spellEnd"/>
      <w:r w:rsidRPr="00A54276">
        <w:rPr>
          <w:sz w:val="28"/>
          <w:szCs w:val="28"/>
        </w:rPr>
        <w:t>. с. 131-133. - 110 экз. - ISBN 978-5-9228-1632-8. - Текст: непосредственный.</w:t>
      </w:r>
    </w:p>
    <w:p w14:paraId="566B21BF" w14:textId="77777777" w:rsidR="00E01F28" w:rsidRPr="00A54276" w:rsidRDefault="00E01F28" w:rsidP="00E01F28">
      <w:pPr>
        <w:pStyle w:val="a4"/>
        <w:widowControl w:val="0"/>
        <w:numPr>
          <w:ilvl w:val="0"/>
          <w:numId w:val="25"/>
        </w:numPr>
        <w:autoSpaceDE w:val="0"/>
        <w:autoSpaceDN w:val="0"/>
        <w:adjustRightInd w:val="0"/>
        <w:ind w:left="0" w:firstLine="709"/>
        <w:jc w:val="both"/>
        <w:rPr>
          <w:color w:val="000000"/>
          <w:sz w:val="28"/>
          <w:szCs w:val="28"/>
          <w:shd w:val="clear" w:color="auto" w:fill="FFFFFF"/>
        </w:rPr>
      </w:pPr>
      <w:r w:rsidRPr="00A54276">
        <w:rPr>
          <w:color w:val="000000"/>
          <w:sz w:val="28"/>
          <w:szCs w:val="28"/>
          <w:shd w:val="clear" w:color="auto" w:fill="FFFFFF"/>
        </w:rPr>
        <w:t>Попов, В. П. Разработка управленческих решений (многомерный подход</w:t>
      </w:r>
      <w:proofErr w:type="gramStart"/>
      <w:r w:rsidRPr="00A54276">
        <w:rPr>
          <w:color w:val="000000"/>
          <w:sz w:val="28"/>
          <w:szCs w:val="28"/>
          <w:shd w:val="clear" w:color="auto" w:fill="FFFFFF"/>
        </w:rPr>
        <w:t>) :</w:t>
      </w:r>
      <w:proofErr w:type="gramEnd"/>
      <w:r w:rsidRPr="00A54276">
        <w:rPr>
          <w:color w:val="000000"/>
          <w:sz w:val="28"/>
          <w:szCs w:val="28"/>
          <w:shd w:val="clear" w:color="auto" w:fill="FFFFFF"/>
        </w:rPr>
        <w:t xml:space="preserve"> учебник / В. П. Попов, И. В. </w:t>
      </w:r>
      <w:proofErr w:type="spellStart"/>
      <w:r w:rsidRPr="00A54276">
        <w:rPr>
          <w:color w:val="000000"/>
          <w:sz w:val="28"/>
          <w:szCs w:val="28"/>
          <w:shd w:val="clear" w:color="auto" w:fill="FFFFFF"/>
        </w:rPr>
        <w:t>Крайнюченко</w:t>
      </w:r>
      <w:proofErr w:type="spellEnd"/>
      <w:r w:rsidRPr="00A54276">
        <w:rPr>
          <w:color w:val="000000"/>
          <w:sz w:val="28"/>
          <w:szCs w:val="28"/>
          <w:shd w:val="clear" w:color="auto" w:fill="FFFFFF"/>
        </w:rPr>
        <w:t xml:space="preserve">. — </w:t>
      </w:r>
      <w:proofErr w:type="gramStart"/>
      <w:r w:rsidRPr="00A54276">
        <w:rPr>
          <w:color w:val="000000"/>
          <w:sz w:val="28"/>
          <w:szCs w:val="28"/>
          <w:shd w:val="clear" w:color="auto" w:fill="FFFFFF"/>
        </w:rPr>
        <w:t>Саратов :</w:t>
      </w:r>
      <w:proofErr w:type="gramEnd"/>
      <w:r w:rsidRPr="00A54276">
        <w:rPr>
          <w:color w:val="000000"/>
          <w:sz w:val="28"/>
          <w:szCs w:val="28"/>
          <w:shd w:val="clear" w:color="auto" w:fill="FFFFFF"/>
        </w:rPr>
        <w:t xml:space="preserve"> Ай Пи Эр Медиа, 2019. — 136 c. — ISBN 978-5-4486-0539-0. — </w:t>
      </w:r>
      <w:proofErr w:type="gramStart"/>
      <w:r w:rsidRPr="00A54276">
        <w:rPr>
          <w:color w:val="000000"/>
          <w:sz w:val="28"/>
          <w:szCs w:val="28"/>
          <w:shd w:val="clear" w:color="auto" w:fill="FFFFFF"/>
        </w:rPr>
        <w:t>Текст :</w:t>
      </w:r>
      <w:proofErr w:type="gramEnd"/>
      <w:r w:rsidRPr="00A54276">
        <w:rPr>
          <w:color w:val="000000"/>
          <w:sz w:val="28"/>
          <w:szCs w:val="28"/>
          <w:shd w:val="clear" w:color="auto" w:fill="FFFFFF"/>
        </w:rPr>
        <w:t xml:space="preserve"> электронный // Электронно-библиотечная система IPR BOOKS : [сайт]. — URL: </w:t>
      </w:r>
      <w:hyperlink r:id="rId11" w:history="1">
        <w:r w:rsidRPr="00A54276">
          <w:rPr>
            <w:rStyle w:val="a3"/>
            <w:sz w:val="28"/>
            <w:szCs w:val="28"/>
            <w:shd w:val="clear" w:color="auto" w:fill="FFFFFF"/>
          </w:rPr>
          <w:t>http://www.iprbookshop.ru/85750.html</w:t>
        </w:r>
      </w:hyperlink>
    </w:p>
    <w:p w14:paraId="66FA7D1E" w14:textId="77777777" w:rsidR="00E01F28" w:rsidRPr="00A54276" w:rsidRDefault="00E01F28" w:rsidP="00E01F28">
      <w:pPr>
        <w:pStyle w:val="11"/>
        <w:numPr>
          <w:ilvl w:val="0"/>
          <w:numId w:val="25"/>
        </w:numPr>
        <w:shd w:val="clear" w:color="auto" w:fill="auto"/>
        <w:spacing w:line="240" w:lineRule="auto"/>
        <w:ind w:left="0" w:firstLine="709"/>
        <w:rPr>
          <w:sz w:val="28"/>
          <w:szCs w:val="28"/>
        </w:rPr>
      </w:pPr>
      <w:r w:rsidRPr="00A54276">
        <w:rPr>
          <w:sz w:val="28"/>
          <w:szCs w:val="28"/>
        </w:rPr>
        <w:t xml:space="preserve">Распределенные интеллектуальные информационные системы и среды: монография / А. Н. Швецов., А. А. Суконщиков, Д. В. Кочкин [и др.]: Министерство образования и науки Российской Федерации. Вологодский государственный университет. - Курск: Университетская книга. 2017. - 196 с.: ил.; 20 см. - </w:t>
      </w:r>
      <w:proofErr w:type="spellStart"/>
      <w:r w:rsidRPr="00A54276">
        <w:rPr>
          <w:sz w:val="28"/>
          <w:szCs w:val="28"/>
        </w:rPr>
        <w:t>Библиогр</w:t>
      </w:r>
      <w:proofErr w:type="spellEnd"/>
      <w:r w:rsidRPr="00A54276">
        <w:rPr>
          <w:sz w:val="28"/>
          <w:szCs w:val="28"/>
        </w:rPr>
        <w:t>: с. 192-196. -</w:t>
      </w:r>
      <w:r w:rsidRPr="00A54276">
        <w:rPr>
          <w:sz w:val="28"/>
          <w:szCs w:val="28"/>
        </w:rPr>
        <w:br/>
        <w:t>500 экз. - ISBN 978-5-9909988-3-4. - Текст: непосредственный.</w:t>
      </w:r>
    </w:p>
    <w:p w14:paraId="329ED4D8" w14:textId="77777777" w:rsidR="00E01F28" w:rsidRPr="00A54276" w:rsidRDefault="00E01F28" w:rsidP="00E01F28">
      <w:pPr>
        <w:pStyle w:val="11"/>
        <w:numPr>
          <w:ilvl w:val="0"/>
          <w:numId w:val="25"/>
        </w:numPr>
        <w:shd w:val="clear" w:color="auto" w:fill="auto"/>
        <w:spacing w:line="240" w:lineRule="auto"/>
        <w:ind w:left="0" w:firstLine="709"/>
        <w:rPr>
          <w:sz w:val="28"/>
          <w:szCs w:val="28"/>
        </w:rPr>
      </w:pPr>
      <w:r w:rsidRPr="00A54276">
        <w:rPr>
          <w:sz w:val="28"/>
          <w:szCs w:val="28"/>
        </w:rPr>
        <w:t xml:space="preserve">Управленческий учет и контроль строительных материалов и конструкций: монография / В. В. </w:t>
      </w:r>
      <w:proofErr w:type="spellStart"/>
      <w:r w:rsidRPr="00A54276">
        <w:rPr>
          <w:sz w:val="28"/>
          <w:szCs w:val="28"/>
        </w:rPr>
        <w:t>Говдя</w:t>
      </w:r>
      <w:proofErr w:type="spellEnd"/>
      <w:r w:rsidRPr="00A54276">
        <w:rPr>
          <w:sz w:val="28"/>
          <w:szCs w:val="28"/>
        </w:rPr>
        <w:t xml:space="preserve">. Ж. В. </w:t>
      </w:r>
      <w:proofErr w:type="spellStart"/>
      <w:r w:rsidRPr="00A54276">
        <w:rPr>
          <w:sz w:val="28"/>
          <w:szCs w:val="28"/>
        </w:rPr>
        <w:t>Дегальцева</w:t>
      </w:r>
      <w:proofErr w:type="spellEnd"/>
      <w:r w:rsidRPr="00A54276">
        <w:rPr>
          <w:sz w:val="28"/>
          <w:szCs w:val="28"/>
        </w:rPr>
        <w:t xml:space="preserve">. С. В. </w:t>
      </w:r>
      <w:proofErr w:type="spellStart"/>
      <w:r w:rsidRPr="00A54276">
        <w:rPr>
          <w:sz w:val="28"/>
          <w:szCs w:val="28"/>
        </w:rPr>
        <w:t>Чужинов</w:t>
      </w:r>
      <w:proofErr w:type="spellEnd"/>
      <w:r w:rsidRPr="00A54276">
        <w:rPr>
          <w:sz w:val="28"/>
          <w:szCs w:val="28"/>
        </w:rPr>
        <w:t xml:space="preserve">. С. А. </w:t>
      </w:r>
      <w:proofErr w:type="spellStart"/>
      <w:r w:rsidRPr="00A54276">
        <w:rPr>
          <w:sz w:val="28"/>
          <w:szCs w:val="28"/>
        </w:rPr>
        <w:t>Шулепина</w:t>
      </w:r>
      <w:proofErr w:type="spellEnd"/>
      <w:r w:rsidRPr="00A54276">
        <w:rPr>
          <w:sz w:val="28"/>
          <w:szCs w:val="28"/>
        </w:rPr>
        <w:t xml:space="preserve">: под общей редакцией В. В. </w:t>
      </w:r>
      <w:proofErr w:type="spellStart"/>
      <w:r w:rsidRPr="00A54276">
        <w:rPr>
          <w:sz w:val="28"/>
          <w:szCs w:val="28"/>
        </w:rPr>
        <w:t>Говдя</w:t>
      </w:r>
      <w:proofErr w:type="spellEnd"/>
      <w:r w:rsidRPr="00A54276">
        <w:rPr>
          <w:sz w:val="28"/>
          <w:szCs w:val="28"/>
        </w:rPr>
        <w:t xml:space="preserve">: Министерство сельского хозяйства Российской Федерации.  Кубанский государственный аграрный </w:t>
      </w:r>
      <w:r w:rsidRPr="00A54276">
        <w:rPr>
          <w:sz w:val="28"/>
          <w:szCs w:val="28"/>
        </w:rPr>
        <w:lastRenderedPageBreak/>
        <w:t xml:space="preserve">университет им. И. Т. </w:t>
      </w:r>
      <w:proofErr w:type="spellStart"/>
      <w:r w:rsidRPr="00A54276">
        <w:rPr>
          <w:sz w:val="28"/>
          <w:szCs w:val="28"/>
        </w:rPr>
        <w:t>Трубипина</w:t>
      </w:r>
      <w:proofErr w:type="spellEnd"/>
      <w:r w:rsidRPr="00A54276">
        <w:rPr>
          <w:sz w:val="28"/>
          <w:szCs w:val="28"/>
        </w:rPr>
        <w:t xml:space="preserve">. - Краснодар: </w:t>
      </w:r>
      <w:proofErr w:type="spellStart"/>
      <w:r w:rsidRPr="00A54276">
        <w:rPr>
          <w:sz w:val="28"/>
          <w:szCs w:val="28"/>
        </w:rPr>
        <w:t>КубГАУ</w:t>
      </w:r>
      <w:proofErr w:type="spellEnd"/>
      <w:r w:rsidRPr="00A54276">
        <w:rPr>
          <w:sz w:val="28"/>
          <w:szCs w:val="28"/>
        </w:rPr>
        <w:t xml:space="preserve">. 2017. - 149 с.: ил.; 20 см. - Авт. указаны на обороте </w:t>
      </w:r>
      <w:proofErr w:type="spellStart"/>
      <w:r w:rsidRPr="00A54276">
        <w:rPr>
          <w:sz w:val="28"/>
          <w:szCs w:val="28"/>
        </w:rPr>
        <w:t>тит</w:t>
      </w:r>
      <w:proofErr w:type="spellEnd"/>
      <w:r w:rsidRPr="00A54276">
        <w:rPr>
          <w:sz w:val="28"/>
          <w:szCs w:val="28"/>
        </w:rPr>
        <w:t xml:space="preserve">. л. - </w:t>
      </w:r>
      <w:proofErr w:type="spellStart"/>
      <w:r w:rsidRPr="00A54276">
        <w:rPr>
          <w:sz w:val="28"/>
          <w:szCs w:val="28"/>
        </w:rPr>
        <w:t>Библиогр</w:t>
      </w:r>
      <w:proofErr w:type="spellEnd"/>
      <w:r w:rsidRPr="00A54276">
        <w:rPr>
          <w:sz w:val="28"/>
          <w:szCs w:val="28"/>
        </w:rPr>
        <w:t>: с. 139-149. - 500 экз. - ISBN 978-5-9500276-6-6. - Текст: непосредственный.</w:t>
      </w:r>
    </w:p>
    <w:p w14:paraId="1258405B" w14:textId="77777777" w:rsidR="00E01F28" w:rsidRPr="00A54276" w:rsidRDefault="00E01F28" w:rsidP="00E01F28">
      <w:pPr>
        <w:pStyle w:val="11"/>
        <w:shd w:val="clear" w:color="auto" w:fill="auto"/>
        <w:spacing w:line="240" w:lineRule="auto"/>
        <w:ind w:firstLine="709"/>
        <w:rPr>
          <w:sz w:val="28"/>
          <w:szCs w:val="28"/>
        </w:rPr>
      </w:pPr>
    </w:p>
    <w:p w14:paraId="5EA9AD63" w14:textId="77777777" w:rsidR="00E01F28" w:rsidRPr="00A54276" w:rsidRDefault="00E01F28" w:rsidP="00E01F28">
      <w:pPr>
        <w:pStyle w:val="11"/>
        <w:shd w:val="clear" w:color="auto" w:fill="auto"/>
        <w:spacing w:line="240" w:lineRule="auto"/>
        <w:ind w:firstLine="709"/>
        <w:rPr>
          <w:sz w:val="28"/>
          <w:szCs w:val="28"/>
        </w:rPr>
      </w:pPr>
    </w:p>
    <w:p w14:paraId="2E6D9000" w14:textId="77777777" w:rsidR="00E01F28" w:rsidRPr="00A54276" w:rsidRDefault="00E01F28" w:rsidP="00E01F28">
      <w:pPr>
        <w:pStyle w:val="30"/>
        <w:shd w:val="clear" w:color="auto" w:fill="auto"/>
        <w:spacing w:before="0" w:line="240" w:lineRule="auto"/>
        <w:jc w:val="center"/>
        <w:rPr>
          <w:b/>
          <w:sz w:val="28"/>
          <w:szCs w:val="28"/>
        </w:rPr>
      </w:pPr>
      <w:r w:rsidRPr="00A54276">
        <w:rPr>
          <w:b/>
          <w:sz w:val="28"/>
          <w:szCs w:val="28"/>
        </w:rPr>
        <w:t>Интернет-ресурсы</w:t>
      </w:r>
    </w:p>
    <w:p w14:paraId="3C3A0C18" w14:textId="77777777" w:rsidR="00E01F28" w:rsidRPr="00A54276" w:rsidRDefault="00E01F28" w:rsidP="00E01F28">
      <w:pPr>
        <w:pStyle w:val="30"/>
        <w:shd w:val="clear" w:color="auto" w:fill="auto"/>
        <w:spacing w:before="0" w:line="240" w:lineRule="auto"/>
        <w:ind w:firstLine="709"/>
        <w:jc w:val="both"/>
        <w:rPr>
          <w:b/>
          <w:sz w:val="28"/>
          <w:szCs w:val="28"/>
        </w:rPr>
      </w:pPr>
    </w:p>
    <w:p w14:paraId="19EEC21F" w14:textId="77777777" w:rsidR="00E01F28" w:rsidRPr="00A54276" w:rsidRDefault="00E01F28" w:rsidP="00E01F28">
      <w:pPr>
        <w:pStyle w:val="11"/>
        <w:numPr>
          <w:ilvl w:val="0"/>
          <w:numId w:val="25"/>
        </w:numPr>
        <w:shd w:val="clear" w:color="auto" w:fill="auto"/>
        <w:spacing w:line="240" w:lineRule="auto"/>
        <w:ind w:left="0" w:firstLine="709"/>
        <w:rPr>
          <w:sz w:val="28"/>
          <w:szCs w:val="28"/>
        </w:rPr>
      </w:pPr>
      <w:r w:rsidRPr="00A54276">
        <w:rPr>
          <w:sz w:val="28"/>
          <w:szCs w:val="28"/>
        </w:rPr>
        <w:t xml:space="preserve">Правительство Российской Федерации; официальный сайг. - Москва. - Обновляется в течение суток. – URL: </w:t>
      </w:r>
      <w:hyperlink r:id="rId12" w:history="1">
        <w:r w:rsidRPr="00A54276">
          <w:rPr>
            <w:sz w:val="28"/>
            <w:szCs w:val="28"/>
          </w:rPr>
          <w:t>http://govemment.ru</w:t>
        </w:r>
      </w:hyperlink>
      <w:r w:rsidRPr="00A54276">
        <w:rPr>
          <w:sz w:val="28"/>
          <w:szCs w:val="28"/>
        </w:rPr>
        <w:t xml:space="preserve"> (дата обращения: 19.07.2020). - Текст: электронный.</w:t>
      </w:r>
    </w:p>
    <w:p w14:paraId="7799EB16" w14:textId="77777777" w:rsidR="00E01F28" w:rsidRPr="00A54276" w:rsidRDefault="00E01F28" w:rsidP="00E01F28">
      <w:pPr>
        <w:pStyle w:val="11"/>
        <w:numPr>
          <w:ilvl w:val="0"/>
          <w:numId w:val="25"/>
        </w:numPr>
        <w:shd w:val="clear" w:color="auto" w:fill="auto"/>
        <w:spacing w:line="240" w:lineRule="auto"/>
        <w:ind w:left="0" w:firstLine="709"/>
        <w:rPr>
          <w:sz w:val="28"/>
          <w:szCs w:val="28"/>
        </w:rPr>
      </w:pPr>
      <w:r w:rsidRPr="00A54276">
        <w:rPr>
          <w:sz w:val="28"/>
          <w:szCs w:val="28"/>
        </w:rPr>
        <w:t>Электронная библиотека: библиотека диссертаций: сайт / Российская государственная библиотека. - URL: http:/diss.rsl.ru/?lang=</w:t>
      </w:r>
      <w:proofErr w:type="gramStart"/>
      <w:r w:rsidRPr="00A54276">
        <w:rPr>
          <w:sz w:val="28"/>
          <w:szCs w:val="28"/>
        </w:rPr>
        <w:t>ru  (</w:t>
      </w:r>
      <w:proofErr w:type="gramEnd"/>
      <w:r w:rsidRPr="00A54276">
        <w:rPr>
          <w:sz w:val="28"/>
          <w:szCs w:val="28"/>
        </w:rPr>
        <w:t xml:space="preserve">дата обращения: 20.07.2020). - Режим доступа: для </w:t>
      </w:r>
      <w:proofErr w:type="spellStart"/>
      <w:r w:rsidRPr="00A54276">
        <w:rPr>
          <w:sz w:val="28"/>
          <w:szCs w:val="28"/>
        </w:rPr>
        <w:t>зарегистрир</w:t>
      </w:r>
      <w:proofErr w:type="spellEnd"/>
      <w:r w:rsidRPr="00A54276">
        <w:rPr>
          <w:sz w:val="28"/>
          <w:szCs w:val="28"/>
        </w:rPr>
        <w:t>. читателей РГБ. - Текст: электронный.</w:t>
      </w:r>
    </w:p>
    <w:p w14:paraId="66DCA44D" w14:textId="77777777" w:rsidR="001D005B" w:rsidRDefault="001D005B" w:rsidP="007578C4">
      <w:pPr>
        <w:spacing w:line="238" w:lineRule="auto"/>
        <w:ind w:firstLine="708"/>
        <w:jc w:val="right"/>
        <w:rPr>
          <w:rFonts w:eastAsia="Times New Roman"/>
          <w:b/>
          <w:sz w:val="24"/>
          <w:szCs w:val="24"/>
        </w:rPr>
      </w:pPr>
    </w:p>
    <w:p w14:paraId="3997FACF" w14:textId="77777777" w:rsidR="001D005B" w:rsidRDefault="001D005B" w:rsidP="007578C4">
      <w:pPr>
        <w:spacing w:line="238" w:lineRule="auto"/>
        <w:ind w:firstLine="708"/>
        <w:jc w:val="right"/>
        <w:rPr>
          <w:rFonts w:eastAsia="Times New Roman"/>
          <w:b/>
          <w:sz w:val="24"/>
          <w:szCs w:val="24"/>
        </w:rPr>
      </w:pPr>
    </w:p>
    <w:p w14:paraId="167DB310" w14:textId="77777777" w:rsidR="001D005B" w:rsidRDefault="001D005B" w:rsidP="007578C4">
      <w:pPr>
        <w:spacing w:line="238" w:lineRule="auto"/>
        <w:ind w:firstLine="708"/>
        <w:jc w:val="right"/>
        <w:rPr>
          <w:rFonts w:eastAsia="Times New Roman"/>
          <w:b/>
          <w:sz w:val="24"/>
          <w:szCs w:val="24"/>
        </w:rPr>
      </w:pPr>
    </w:p>
    <w:p w14:paraId="6F4B3ACF" w14:textId="77777777" w:rsidR="001D005B" w:rsidRDefault="001D005B" w:rsidP="007578C4">
      <w:pPr>
        <w:spacing w:line="238" w:lineRule="auto"/>
        <w:ind w:firstLine="708"/>
        <w:jc w:val="right"/>
        <w:rPr>
          <w:rFonts w:eastAsia="Times New Roman"/>
          <w:b/>
          <w:sz w:val="24"/>
          <w:szCs w:val="24"/>
        </w:rPr>
      </w:pPr>
    </w:p>
    <w:p w14:paraId="341C1AC6" w14:textId="77777777" w:rsidR="001D005B" w:rsidRDefault="001D005B" w:rsidP="007578C4">
      <w:pPr>
        <w:spacing w:line="238" w:lineRule="auto"/>
        <w:ind w:firstLine="708"/>
        <w:jc w:val="right"/>
        <w:rPr>
          <w:rFonts w:eastAsia="Times New Roman"/>
          <w:b/>
          <w:sz w:val="24"/>
          <w:szCs w:val="24"/>
        </w:rPr>
      </w:pPr>
    </w:p>
    <w:p w14:paraId="353BF645" w14:textId="77777777" w:rsidR="001D005B" w:rsidRDefault="001D005B" w:rsidP="007578C4">
      <w:pPr>
        <w:spacing w:line="238" w:lineRule="auto"/>
        <w:ind w:firstLine="708"/>
        <w:jc w:val="right"/>
        <w:rPr>
          <w:rFonts w:eastAsia="Times New Roman"/>
          <w:b/>
          <w:sz w:val="24"/>
          <w:szCs w:val="24"/>
        </w:rPr>
      </w:pPr>
    </w:p>
    <w:p w14:paraId="586394D3" w14:textId="77777777" w:rsidR="001D005B" w:rsidRDefault="001D005B" w:rsidP="007578C4">
      <w:pPr>
        <w:spacing w:line="238" w:lineRule="auto"/>
        <w:ind w:firstLine="708"/>
        <w:jc w:val="right"/>
        <w:rPr>
          <w:rFonts w:eastAsia="Times New Roman"/>
          <w:b/>
          <w:sz w:val="24"/>
          <w:szCs w:val="24"/>
        </w:rPr>
      </w:pPr>
    </w:p>
    <w:p w14:paraId="7F5141BC" w14:textId="77777777" w:rsidR="001D005B" w:rsidRDefault="001D005B" w:rsidP="007578C4">
      <w:pPr>
        <w:spacing w:line="238" w:lineRule="auto"/>
        <w:ind w:firstLine="708"/>
        <w:jc w:val="right"/>
        <w:rPr>
          <w:rFonts w:eastAsia="Times New Roman"/>
          <w:b/>
          <w:sz w:val="24"/>
          <w:szCs w:val="24"/>
        </w:rPr>
      </w:pPr>
    </w:p>
    <w:p w14:paraId="6B53B664" w14:textId="77777777" w:rsidR="001D005B" w:rsidRDefault="001D005B" w:rsidP="007578C4">
      <w:pPr>
        <w:spacing w:line="238" w:lineRule="auto"/>
        <w:ind w:firstLine="708"/>
        <w:jc w:val="right"/>
        <w:rPr>
          <w:rFonts w:eastAsia="Times New Roman"/>
          <w:b/>
          <w:sz w:val="24"/>
          <w:szCs w:val="24"/>
        </w:rPr>
      </w:pPr>
    </w:p>
    <w:p w14:paraId="05890627" w14:textId="77777777" w:rsidR="001D005B" w:rsidRDefault="001D005B" w:rsidP="007578C4">
      <w:pPr>
        <w:spacing w:line="238" w:lineRule="auto"/>
        <w:ind w:firstLine="708"/>
        <w:jc w:val="right"/>
        <w:rPr>
          <w:rFonts w:eastAsia="Times New Roman"/>
          <w:b/>
          <w:sz w:val="24"/>
          <w:szCs w:val="24"/>
        </w:rPr>
      </w:pPr>
    </w:p>
    <w:p w14:paraId="74BDC854" w14:textId="77777777" w:rsidR="001D005B" w:rsidRDefault="001D005B" w:rsidP="007578C4">
      <w:pPr>
        <w:spacing w:line="238" w:lineRule="auto"/>
        <w:ind w:firstLine="708"/>
        <w:jc w:val="right"/>
        <w:rPr>
          <w:rFonts w:eastAsia="Times New Roman"/>
          <w:b/>
          <w:sz w:val="24"/>
          <w:szCs w:val="24"/>
        </w:rPr>
      </w:pPr>
    </w:p>
    <w:p w14:paraId="2FBB2744" w14:textId="77777777" w:rsidR="001D005B" w:rsidRDefault="001D005B" w:rsidP="007578C4">
      <w:pPr>
        <w:spacing w:line="238" w:lineRule="auto"/>
        <w:ind w:firstLine="708"/>
        <w:jc w:val="right"/>
        <w:rPr>
          <w:rFonts w:eastAsia="Times New Roman"/>
          <w:b/>
          <w:sz w:val="24"/>
          <w:szCs w:val="24"/>
        </w:rPr>
      </w:pPr>
    </w:p>
    <w:p w14:paraId="39DE3325" w14:textId="77777777" w:rsidR="001D005B" w:rsidRDefault="001D005B" w:rsidP="007578C4">
      <w:pPr>
        <w:spacing w:line="238" w:lineRule="auto"/>
        <w:ind w:firstLine="708"/>
        <w:jc w:val="right"/>
        <w:rPr>
          <w:rFonts w:eastAsia="Times New Roman"/>
          <w:b/>
          <w:sz w:val="24"/>
          <w:szCs w:val="24"/>
        </w:rPr>
      </w:pPr>
    </w:p>
    <w:p w14:paraId="1C5CEB4F" w14:textId="77777777" w:rsidR="001D005B" w:rsidRDefault="001D005B" w:rsidP="007578C4">
      <w:pPr>
        <w:spacing w:line="238" w:lineRule="auto"/>
        <w:ind w:firstLine="708"/>
        <w:jc w:val="right"/>
        <w:rPr>
          <w:rFonts w:eastAsia="Times New Roman"/>
          <w:b/>
          <w:sz w:val="24"/>
          <w:szCs w:val="24"/>
        </w:rPr>
      </w:pPr>
    </w:p>
    <w:p w14:paraId="33BBF983" w14:textId="77777777" w:rsidR="001D005B" w:rsidRDefault="001D005B" w:rsidP="007578C4">
      <w:pPr>
        <w:spacing w:line="238" w:lineRule="auto"/>
        <w:ind w:firstLine="708"/>
        <w:jc w:val="right"/>
        <w:rPr>
          <w:rFonts w:eastAsia="Times New Roman"/>
          <w:b/>
          <w:sz w:val="24"/>
          <w:szCs w:val="24"/>
        </w:rPr>
      </w:pPr>
    </w:p>
    <w:p w14:paraId="4D5FD8D3" w14:textId="77777777" w:rsidR="001D005B" w:rsidRDefault="001D005B" w:rsidP="007578C4">
      <w:pPr>
        <w:spacing w:line="238" w:lineRule="auto"/>
        <w:ind w:firstLine="708"/>
        <w:jc w:val="right"/>
        <w:rPr>
          <w:rFonts w:eastAsia="Times New Roman"/>
          <w:b/>
          <w:sz w:val="24"/>
          <w:szCs w:val="24"/>
        </w:rPr>
      </w:pPr>
    </w:p>
    <w:p w14:paraId="710E065E" w14:textId="77777777" w:rsidR="001D005B" w:rsidRDefault="001D005B" w:rsidP="007578C4">
      <w:pPr>
        <w:spacing w:line="238" w:lineRule="auto"/>
        <w:ind w:firstLine="708"/>
        <w:jc w:val="right"/>
        <w:rPr>
          <w:rFonts w:eastAsia="Times New Roman"/>
          <w:b/>
          <w:sz w:val="24"/>
          <w:szCs w:val="24"/>
        </w:rPr>
      </w:pPr>
    </w:p>
    <w:p w14:paraId="42173DAF" w14:textId="77777777" w:rsidR="001D005B" w:rsidRDefault="001D005B" w:rsidP="007578C4">
      <w:pPr>
        <w:spacing w:line="238" w:lineRule="auto"/>
        <w:ind w:firstLine="708"/>
        <w:jc w:val="right"/>
        <w:rPr>
          <w:rFonts w:eastAsia="Times New Roman"/>
          <w:b/>
          <w:sz w:val="24"/>
          <w:szCs w:val="24"/>
        </w:rPr>
      </w:pPr>
    </w:p>
    <w:p w14:paraId="10A62E08" w14:textId="77777777" w:rsidR="001D005B" w:rsidRDefault="001D005B" w:rsidP="007578C4">
      <w:pPr>
        <w:spacing w:line="238" w:lineRule="auto"/>
        <w:ind w:firstLine="708"/>
        <w:jc w:val="right"/>
        <w:rPr>
          <w:rFonts w:eastAsia="Times New Roman"/>
          <w:b/>
          <w:sz w:val="24"/>
          <w:szCs w:val="24"/>
        </w:rPr>
      </w:pPr>
    </w:p>
    <w:p w14:paraId="52409902" w14:textId="77777777" w:rsidR="001D005B" w:rsidRDefault="001D005B" w:rsidP="007578C4">
      <w:pPr>
        <w:spacing w:line="238" w:lineRule="auto"/>
        <w:ind w:firstLine="708"/>
        <w:jc w:val="right"/>
        <w:rPr>
          <w:rFonts w:eastAsia="Times New Roman"/>
          <w:b/>
          <w:sz w:val="24"/>
          <w:szCs w:val="24"/>
        </w:rPr>
      </w:pPr>
    </w:p>
    <w:p w14:paraId="133AD319" w14:textId="77777777" w:rsidR="001D005B" w:rsidRDefault="001D005B" w:rsidP="007578C4">
      <w:pPr>
        <w:spacing w:line="238" w:lineRule="auto"/>
        <w:ind w:firstLine="708"/>
        <w:jc w:val="right"/>
        <w:rPr>
          <w:rFonts w:eastAsia="Times New Roman"/>
          <w:b/>
          <w:sz w:val="24"/>
          <w:szCs w:val="24"/>
        </w:rPr>
      </w:pPr>
    </w:p>
    <w:p w14:paraId="52C112BD" w14:textId="77777777" w:rsidR="001D005B" w:rsidRDefault="001D005B" w:rsidP="007578C4">
      <w:pPr>
        <w:spacing w:line="238" w:lineRule="auto"/>
        <w:ind w:firstLine="708"/>
        <w:jc w:val="right"/>
        <w:rPr>
          <w:rFonts w:eastAsia="Times New Roman"/>
          <w:b/>
          <w:sz w:val="24"/>
          <w:szCs w:val="24"/>
        </w:rPr>
      </w:pPr>
    </w:p>
    <w:p w14:paraId="53F8C064" w14:textId="77777777" w:rsidR="001D005B" w:rsidRDefault="001D005B" w:rsidP="007578C4">
      <w:pPr>
        <w:spacing w:line="238" w:lineRule="auto"/>
        <w:ind w:firstLine="708"/>
        <w:jc w:val="right"/>
        <w:rPr>
          <w:rFonts w:eastAsia="Times New Roman"/>
          <w:b/>
          <w:sz w:val="24"/>
          <w:szCs w:val="24"/>
        </w:rPr>
      </w:pPr>
    </w:p>
    <w:p w14:paraId="08F98D1B" w14:textId="77777777" w:rsidR="001D005B" w:rsidRDefault="001D005B" w:rsidP="007578C4">
      <w:pPr>
        <w:spacing w:line="238" w:lineRule="auto"/>
        <w:ind w:firstLine="708"/>
        <w:jc w:val="right"/>
        <w:rPr>
          <w:rFonts w:eastAsia="Times New Roman"/>
          <w:b/>
          <w:sz w:val="24"/>
          <w:szCs w:val="24"/>
        </w:rPr>
      </w:pPr>
    </w:p>
    <w:p w14:paraId="68A6F0F0" w14:textId="77777777" w:rsidR="001D005B" w:rsidRDefault="001D005B" w:rsidP="007578C4">
      <w:pPr>
        <w:spacing w:line="238" w:lineRule="auto"/>
        <w:ind w:firstLine="708"/>
        <w:jc w:val="right"/>
        <w:rPr>
          <w:rFonts w:eastAsia="Times New Roman"/>
          <w:b/>
          <w:sz w:val="24"/>
          <w:szCs w:val="24"/>
        </w:rPr>
      </w:pPr>
    </w:p>
    <w:p w14:paraId="677626DD" w14:textId="77777777" w:rsidR="001D005B" w:rsidRDefault="001D005B" w:rsidP="007578C4">
      <w:pPr>
        <w:spacing w:line="238" w:lineRule="auto"/>
        <w:ind w:firstLine="708"/>
        <w:jc w:val="right"/>
        <w:rPr>
          <w:rFonts w:eastAsia="Times New Roman"/>
          <w:b/>
          <w:sz w:val="24"/>
          <w:szCs w:val="24"/>
        </w:rPr>
      </w:pPr>
    </w:p>
    <w:p w14:paraId="3ABDD9E8" w14:textId="77777777" w:rsidR="001D005B" w:rsidRDefault="001D005B" w:rsidP="007578C4">
      <w:pPr>
        <w:spacing w:line="238" w:lineRule="auto"/>
        <w:ind w:firstLine="708"/>
        <w:jc w:val="right"/>
        <w:rPr>
          <w:rFonts w:eastAsia="Times New Roman"/>
          <w:b/>
          <w:sz w:val="24"/>
          <w:szCs w:val="24"/>
        </w:rPr>
      </w:pPr>
    </w:p>
    <w:p w14:paraId="205D6928" w14:textId="77777777" w:rsidR="001D005B" w:rsidRDefault="001D005B" w:rsidP="007578C4">
      <w:pPr>
        <w:spacing w:line="238" w:lineRule="auto"/>
        <w:ind w:firstLine="708"/>
        <w:jc w:val="right"/>
        <w:rPr>
          <w:rFonts w:eastAsia="Times New Roman"/>
          <w:b/>
          <w:sz w:val="24"/>
          <w:szCs w:val="24"/>
        </w:rPr>
      </w:pPr>
    </w:p>
    <w:p w14:paraId="3A97EF22" w14:textId="77777777" w:rsidR="001D005B" w:rsidRDefault="001D005B" w:rsidP="007578C4">
      <w:pPr>
        <w:spacing w:line="238" w:lineRule="auto"/>
        <w:ind w:firstLine="708"/>
        <w:jc w:val="right"/>
        <w:rPr>
          <w:rFonts w:eastAsia="Times New Roman"/>
          <w:b/>
          <w:sz w:val="24"/>
          <w:szCs w:val="24"/>
        </w:rPr>
      </w:pPr>
    </w:p>
    <w:p w14:paraId="71BDCFC1" w14:textId="77777777" w:rsidR="001D005B" w:rsidRDefault="001D005B" w:rsidP="007578C4">
      <w:pPr>
        <w:spacing w:line="238" w:lineRule="auto"/>
        <w:ind w:firstLine="708"/>
        <w:jc w:val="right"/>
        <w:rPr>
          <w:rFonts w:eastAsia="Times New Roman"/>
          <w:b/>
          <w:sz w:val="24"/>
          <w:szCs w:val="24"/>
        </w:rPr>
      </w:pPr>
    </w:p>
    <w:p w14:paraId="19D8083E" w14:textId="77777777" w:rsidR="001D005B" w:rsidRDefault="001D005B" w:rsidP="007578C4">
      <w:pPr>
        <w:spacing w:line="238" w:lineRule="auto"/>
        <w:ind w:firstLine="708"/>
        <w:jc w:val="right"/>
        <w:rPr>
          <w:rFonts w:eastAsia="Times New Roman"/>
          <w:b/>
          <w:sz w:val="24"/>
          <w:szCs w:val="24"/>
        </w:rPr>
      </w:pPr>
    </w:p>
    <w:p w14:paraId="0FC0E002" w14:textId="77777777" w:rsidR="001D005B" w:rsidRDefault="001D005B" w:rsidP="007578C4">
      <w:pPr>
        <w:spacing w:line="238" w:lineRule="auto"/>
        <w:ind w:firstLine="708"/>
        <w:jc w:val="right"/>
        <w:rPr>
          <w:rFonts w:eastAsia="Times New Roman"/>
          <w:b/>
          <w:sz w:val="24"/>
          <w:szCs w:val="24"/>
        </w:rPr>
      </w:pPr>
    </w:p>
    <w:p w14:paraId="755E6A04" w14:textId="77777777" w:rsidR="001D005B" w:rsidRDefault="001D005B" w:rsidP="007578C4">
      <w:pPr>
        <w:spacing w:line="238" w:lineRule="auto"/>
        <w:ind w:firstLine="708"/>
        <w:jc w:val="right"/>
        <w:rPr>
          <w:rFonts w:eastAsia="Times New Roman"/>
          <w:b/>
          <w:sz w:val="24"/>
          <w:szCs w:val="24"/>
        </w:rPr>
      </w:pPr>
    </w:p>
    <w:p w14:paraId="42160B9F" w14:textId="77777777" w:rsidR="001D005B" w:rsidRDefault="001D005B" w:rsidP="007578C4">
      <w:pPr>
        <w:spacing w:line="238" w:lineRule="auto"/>
        <w:ind w:firstLine="708"/>
        <w:jc w:val="right"/>
        <w:rPr>
          <w:rFonts w:eastAsia="Times New Roman"/>
          <w:b/>
          <w:sz w:val="24"/>
          <w:szCs w:val="24"/>
        </w:rPr>
      </w:pPr>
    </w:p>
    <w:p w14:paraId="62C8A974" w14:textId="77777777" w:rsidR="001D005B" w:rsidRDefault="001D005B" w:rsidP="007578C4">
      <w:pPr>
        <w:spacing w:line="238" w:lineRule="auto"/>
        <w:ind w:firstLine="708"/>
        <w:jc w:val="right"/>
        <w:rPr>
          <w:rFonts w:eastAsia="Times New Roman"/>
          <w:b/>
          <w:sz w:val="24"/>
          <w:szCs w:val="24"/>
        </w:rPr>
      </w:pPr>
    </w:p>
    <w:p w14:paraId="4719A70C" w14:textId="77777777" w:rsidR="001D005B" w:rsidRDefault="001D005B" w:rsidP="007578C4">
      <w:pPr>
        <w:spacing w:line="238" w:lineRule="auto"/>
        <w:ind w:firstLine="708"/>
        <w:jc w:val="right"/>
        <w:rPr>
          <w:rFonts w:eastAsia="Times New Roman"/>
          <w:b/>
          <w:sz w:val="24"/>
          <w:szCs w:val="24"/>
        </w:rPr>
      </w:pPr>
    </w:p>
    <w:p w14:paraId="3E2A6461" w14:textId="77777777" w:rsidR="007578C4" w:rsidRDefault="007578C4" w:rsidP="007578C4">
      <w:pPr>
        <w:spacing w:line="238" w:lineRule="auto"/>
        <w:ind w:firstLine="708"/>
        <w:jc w:val="right"/>
        <w:rPr>
          <w:rFonts w:eastAsia="Times New Roman"/>
          <w:b/>
          <w:sz w:val="24"/>
          <w:szCs w:val="24"/>
        </w:rPr>
      </w:pPr>
      <w:r w:rsidRPr="008F24FA">
        <w:rPr>
          <w:rFonts w:eastAsia="Times New Roman"/>
          <w:b/>
          <w:sz w:val="24"/>
          <w:szCs w:val="24"/>
        </w:rPr>
        <w:lastRenderedPageBreak/>
        <w:t xml:space="preserve">Приложение </w:t>
      </w:r>
      <w:r>
        <w:rPr>
          <w:rFonts w:eastAsia="Times New Roman"/>
          <w:b/>
          <w:sz w:val="24"/>
          <w:szCs w:val="24"/>
        </w:rPr>
        <w:t>8</w:t>
      </w:r>
    </w:p>
    <w:p w14:paraId="7B59C217" w14:textId="77777777" w:rsidR="00353EF3" w:rsidRDefault="00353EF3">
      <w:pPr>
        <w:spacing w:line="281" w:lineRule="exact"/>
        <w:rPr>
          <w:sz w:val="20"/>
          <w:szCs w:val="20"/>
        </w:rPr>
      </w:pPr>
    </w:p>
    <w:tbl>
      <w:tblPr>
        <w:tblW w:w="0" w:type="auto"/>
        <w:jc w:val="center"/>
        <w:tblLayout w:type="fixed"/>
        <w:tblLook w:val="04A0" w:firstRow="1" w:lastRow="0" w:firstColumn="1" w:lastColumn="0" w:noHBand="0" w:noVBand="1"/>
      </w:tblPr>
      <w:tblGrid>
        <w:gridCol w:w="1767"/>
        <w:gridCol w:w="7628"/>
      </w:tblGrid>
      <w:tr w:rsidR="0085331D" w:rsidRPr="002E40D7" w14:paraId="4837AC64" w14:textId="77777777" w:rsidTr="0085331D">
        <w:trPr>
          <w:jc w:val="center"/>
        </w:trPr>
        <w:tc>
          <w:tcPr>
            <w:tcW w:w="1767" w:type="dxa"/>
            <w:vAlign w:val="center"/>
            <w:hideMark/>
          </w:tcPr>
          <w:p w14:paraId="3D77D8ED" w14:textId="77777777" w:rsidR="0085331D" w:rsidRPr="002E40D7" w:rsidRDefault="0085331D" w:rsidP="0085331D">
            <w:pPr>
              <w:snapToGrid w:val="0"/>
              <w:spacing w:before="60"/>
              <w:jc w:val="center"/>
              <w:rPr>
                <w:b/>
                <w:bCs/>
              </w:rPr>
            </w:pPr>
            <w:r w:rsidRPr="002E40D7">
              <w:rPr>
                <w:noProof/>
              </w:rPr>
              <w:drawing>
                <wp:inline distT="0" distB="0" distL="0" distR="0" wp14:anchorId="448F4488" wp14:editId="4744DED6">
                  <wp:extent cx="982980" cy="906780"/>
                  <wp:effectExtent l="0" t="0" r="762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7628" w:type="dxa"/>
            <w:hideMark/>
          </w:tcPr>
          <w:p w14:paraId="39C9DD94"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Религиозная духовная образовательная организация</w:t>
            </w:r>
          </w:p>
          <w:p w14:paraId="10465CAC"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 xml:space="preserve">высшего образования «Заокский университет Церкви </w:t>
            </w:r>
          </w:p>
          <w:p w14:paraId="765DE728" w14:textId="77777777" w:rsidR="0085331D" w:rsidRPr="002E40D7" w:rsidRDefault="0085331D" w:rsidP="0085331D">
            <w:pPr>
              <w:snapToGrid w:val="0"/>
              <w:jc w:val="center"/>
              <w:rPr>
                <w:rFonts w:eastAsia="Times New Roman"/>
                <w:b/>
                <w:lang w:eastAsia="ar-SA"/>
              </w:rPr>
            </w:pPr>
            <w:r w:rsidRPr="002E40D7">
              <w:rPr>
                <w:rFonts w:eastAsia="Times New Roman"/>
                <w:b/>
                <w:lang w:eastAsia="ar-SA"/>
              </w:rPr>
              <w:t>Христиан-Адвентистов Седьмого Дня»</w:t>
            </w:r>
          </w:p>
          <w:p w14:paraId="0B79DDF9" w14:textId="77777777" w:rsidR="0085331D" w:rsidRPr="002E40D7" w:rsidRDefault="0085331D" w:rsidP="0085331D">
            <w:pPr>
              <w:snapToGrid w:val="0"/>
              <w:jc w:val="center"/>
              <w:rPr>
                <w:rFonts w:eastAsia="Times New Roman"/>
                <w:b/>
                <w:lang w:eastAsia="ar-SA"/>
              </w:rPr>
            </w:pPr>
          </w:p>
          <w:p w14:paraId="5D45576C" w14:textId="77777777" w:rsidR="0085331D" w:rsidRPr="002E40D7" w:rsidRDefault="0085331D" w:rsidP="0085331D">
            <w:pPr>
              <w:snapToGrid w:val="0"/>
              <w:spacing w:before="60"/>
              <w:jc w:val="center"/>
              <w:rPr>
                <w:b/>
                <w:bCs/>
              </w:rPr>
            </w:pPr>
            <w:r w:rsidRPr="002E40D7">
              <w:rPr>
                <w:rFonts w:eastAsia="Times New Roman"/>
                <w:b/>
                <w:lang w:eastAsia="ar-SA"/>
              </w:rPr>
              <w:t>Кафедра экономики</w:t>
            </w:r>
          </w:p>
        </w:tc>
      </w:tr>
    </w:tbl>
    <w:p w14:paraId="1ADD5039" w14:textId="77777777" w:rsidR="00353EF3" w:rsidRPr="00C12920" w:rsidRDefault="00353EF3" w:rsidP="00C12920">
      <w:pPr>
        <w:jc w:val="center"/>
        <w:rPr>
          <w:sz w:val="24"/>
          <w:szCs w:val="24"/>
        </w:rPr>
      </w:pPr>
    </w:p>
    <w:p w14:paraId="375B50A8" w14:textId="77777777" w:rsidR="00353EF3" w:rsidRPr="00C12920" w:rsidRDefault="00353EF3" w:rsidP="00C12920">
      <w:pPr>
        <w:jc w:val="center"/>
        <w:rPr>
          <w:sz w:val="24"/>
          <w:szCs w:val="24"/>
        </w:rPr>
      </w:pPr>
    </w:p>
    <w:p w14:paraId="45320E7A" w14:textId="77777777" w:rsidR="00353EF3" w:rsidRPr="00C12920" w:rsidRDefault="00353EF3" w:rsidP="00C12920">
      <w:pPr>
        <w:jc w:val="center"/>
        <w:rPr>
          <w:sz w:val="24"/>
          <w:szCs w:val="24"/>
        </w:rPr>
      </w:pPr>
    </w:p>
    <w:p w14:paraId="2C62492B" w14:textId="77777777" w:rsidR="00C12920" w:rsidRDefault="00C12920" w:rsidP="00C12920">
      <w:pPr>
        <w:jc w:val="center"/>
        <w:rPr>
          <w:rFonts w:eastAsia="Times New Roman"/>
          <w:b/>
          <w:bCs/>
          <w:sz w:val="24"/>
          <w:szCs w:val="24"/>
        </w:rPr>
      </w:pPr>
    </w:p>
    <w:p w14:paraId="519DD135" w14:textId="77777777" w:rsidR="00353EF3" w:rsidRDefault="00202D08" w:rsidP="00C12920">
      <w:pPr>
        <w:jc w:val="center"/>
        <w:rPr>
          <w:rFonts w:eastAsia="Times New Roman"/>
          <w:b/>
          <w:bCs/>
          <w:sz w:val="24"/>
          <w:szCs w:val="24"/>
        </w:rPr>
      </w:pPr>
      <w:r w:rsidRPr="00C12920">
        <w:rPr>
          <w:rFonts w:eastAsia="Times New Roman"/>
          <w:b/>
          <w:bCs/>
          <w:sz w:val="24"/>
          <w:szCs w:val="24"/>
        </w:rPr>
        <w:t>РАЗДАТОЧНЫЙ МАТЕРИАЛ</w:t>
      </w:r>
    </w:p>
    <w:p w14:paraId="2E6FCF3F" w14:textId="77777777" w:rsidR="00C12920" w:rsidRDefault="00C12920" w:rsidP="00C12920">
      <w:pPr>
        <w:jc w:val="center"/>
        <w:rPr>
          <w:rFonts w:eastAsia="Times New Roman"/>
          <w:b/>
          <w:bCs/>
          <w:sz w:val="24"/>
          <w:szCs w:val="24"/>
        </w:rPr>
      </w:pPr>
    </w:p>
    <w:p w14:paraId="126E7A6F" w14:textId="77777777" w:rsidR="00C12920" w:rsidRPr="00C12920" w:rsidRDefault="00C12920" w:rsidP="00C12920">
      <w:pPr>
        <w:jc w:val="center"/>
        <w:rPr>
          <w:rFonts w:eastAsia="Times New Roman"/>
          <w:b/>
          <w:bCs/>
          <w:sz w:val="24"/>
          <w:szCs w:val="24"/>
        </w:rPr>
      </w:pPr>
      <w:r>
        <w:rPr>
          <w:rFonts w:eastAsia="Times New Roman"/>
          <w:b/>
          <w:bCs/>
          <w:sz w:val="24"/>
          <w:szCs w:val="24"/>
        </w:rPr>
        <w:t xml:space="preserve">к </w:t>
      </w:r>
      <w:r w:rsidR="00202D08" w:rsidRPr="00C12920">
        <w:rPr>
          <w:rFonts w:eastAsia="Times New Roman"/>
          <w:b/>
          <w:bCs/>
          <w:sz w:val="24"/>
          <w:szCs w:val="24"/>
        </w:rPr>
        <w:t>выпускной квалификационной работе</w:t>
      </w:r>
    </w:p>
    <w:p w14:paraId="335B9FEF" w14:textId="77777777" w:rsidR="00353EF3" w:rsidRPr="00C12920" w:rsidRDefault="00202D08" w:rsidP="00C12920">
      <w:pPr>
        <w:tabs>
          <w:tab w:val="left" w:pos="3295"/>
        </w:tabs>
        <w:jc w:val="center"/>
        <w:rPr>
          <w:rFonts w:eastAsia="Times New Roman"/>
          <w:b/>
          <w:bCs/>
          <w:sz w:val="24"/>
          <w:szCs w:val="24"/>
        </w:rPr>
      </w:pPr>
      <w:r w:rsidRPr="00C12920">
        <w:rPr>
          <w:rFonts w:eastAsia="Times New Roman"/>
          <w:sz w:val="24"/>
          <w:szCs w:val="24"/>
        </w:rPr>
        <w:t>на тему:</w:t>
      </w:r>
    </w:p>
    <w:p w14:paraId="5D1362B9" w14:textId="77777777" w:rsidR="0085331D" w:rsidRDefault="0085331D" w:rsidP="00C12920">
      <w:pPr>
        <w:jc w:val="center"/>
        <w:rPr>
          <w:rFonts w:eastAsia="Times New Roman"/>
          <w:sz w:val="24"/>
          <w:szCs w:val="24"/>
        </w:rPr>
      </w:pPr>
      <w:r w:rsidRPr="0085331D">
        <w:rPr>
          <w:rFonts w:eastAsia="Times New Roman"/>
          <w:sz w:val="24"/>
          <w:szCs w:val="24"/>
        </w:rPr>
        <w:t xml:space="preserve">Инновации в предпринимательской деятельности </w:t>
      </w:r>
    </w:p>
    <w:p w14:paraId="4BBF3750" w14:textId="77777777" w:rsidR="00353EF3" w:rsidRPr="00C12920" w:rsidRDefault="00202D08" w:rsidP="00C12920">
      <w:pPr>
        <w:jc w:val="center"/>
        <w:rPr>
          <w:sz w:val="24"/>
          <w:szCs w:val="24"/>
        </w:rPr>
      </w:pPr>
      <w:r w:rsidRPr="00C12920">
        <w:rPr>
          <w:rFonts w:eastAsia="Times New Roman"/>
          <w:sz w:val="24"/>
          <w:szCs w:val="24"/>
        </w:rPr>
        <w:t>(на примере ООО «</w:t>
      </w:r>
      <w:r w:rsidR="0085331D">
        <w:rPr>
          <w:rFonts w:eastAsia="Times New Roman"/>
          <w:sz w:val="24"/>
          <w:szCs w:val="24"/>
        </w:rPr>
        <w:t>Фиалка</w:t>
      </w:r>
      <w:r w:rsidRPr="00C12920">
        <w:rPr>
          <w:rFonts w:eastAsia="Times New Roman"/>
          <w:sz w:val="24"/>
          <w:szCs w:val="24"/>
        </w:rPr>
        <w:t>»)</w:t>
      </w:r>
    </w:p>
    <w:p w14:paraId="01B9C551" w14:textId="77777777" w:rsidR="00353EF3" w:rsidRPr="00C12920" w:rsidRDefault="00353EF3" w:rsidP="00C12920">
      <w:pPr>
        <w:jc w:val="center"/>
        <w:rPr>
          <w:sz w:val="24"/>
          <w:szCs w:val="24"/>
        </w:rPr>
      </w:pPr>
    </w:p>
    <w:p w14:paraId="4ED37251" w14:textId="77777777" w:rsidR="00353EF3" w:rsidRPr="00C12920" w:rsidRDefault="00353EF3" w:rsidP="00C12920">
      <w:pPr>
        <w:jc w:val="center"/>
        <w:rPr>
          <w:sz w:val="24"/>
          <w:szCs w:val="24"/>
        </w:rPr>
      </w:pPr>
    </w:p>
    <w:p w14:paraId="20D5689E" w14:textId="77777777" w:rsidR="00353EF3" w:rsidRPr="00C12920" w:rsidRDefault="00202D08" w:rsidP="00C12920">
      <w:pPr>
        <w:jc w:val="center"/>
        <w:rPr>
          <w:sz w:val="24"/>
          <w:szCs w:val="24"/>
        </w:rPr>
      </w:pPr>
      <w:r w:rsidRPr="00C12920">
        <w:rPr>
          <w:rFonts w:eastAsia="Times New Roman"/>
          <w:sz w:val="24"/>
          <w:szCs w:val="24"/>
        </w:rPr>
        <w:t>Направление подготовки: 38.04.02 «Менеджмент»</w:t>
      </w:r>
    </w:p>
    <w:p w14:paraId="361B420D" w14:textId="77777777" w:rsidR="00353EF3" w:rsidRPr="00C12920" w:rsidRDefault="00353EF3" w:rsidP="00C12920">
      <w:pPr>
        <w:jc w:val="center"/>
        <w:rPr>
          <w:sz w:val="24"/>
          <w:szCs w:val="24"/>
        </w:rPr>
      </w:pPr>
    </w:p>
    <w:p w14:paraId="4EC1BF98" w14:textId="77777777" w:rsidR="00353EF3" w:rsidRPr="00685483" w:rsidRDefault="00202D08" w:rsidP="00C12920">
      <w:pPr>
        <w:jc w:val="center"/>
        <w:rPr>
          <w:sz w:val="24"/>
          <w:szCs w:val="24"/>
        </w:rPr>
      </w:pPr>
      <w:r w:rsidRPr="00C12920">
        <w:rPr>
          <w:rFonts w:eastAsia="Times New Roman"/>
          <w:sz w:val="24"/>
          <w:szCs w:val="24"/>
        </w:rPr>
        <w:t xml:space="preserve">Направленность (профиль): </w:t>
      </w:r>
      <w:r w:rsidR="00685483" w:rsidRPr="00685483">
        <w:rPr>
          <w:color w:val="000000"/>
          <w:sz w:val="24"/>
          <w:szCs w:val="24"/>
          <w:shd w:val="clear" w:color="auto" w:fill="FAFAFA"/>
        </w:rPr>
        <w:t>Организация и управление предпринимательской деятельностью</w:t>
      </w:r>
    </w:p>
    <w:p w14:paraId="79E00002" w14:textId="77777777" w:rsidR="00353EF3" w:rsidRPr="00C12920" w:rsidRDefault="00202D08" w:rsidP="00C12920">
      <w:pPr>
        <w:jc w:val="center"/>
        <w:rPr>
          <w:sz w:val="24"/>
          <w:szCs w:val="24"/>
        </w:rPr>
      </w:pPr>
      <w:r w:rsidRPr="00C12920">
        <w:rPr>
          <w:rFonts w:eastAsia="Times New Roman"/>
          <w:sz w:val="24"/>
          <w:szCs w:val="24"/>
        </w:rPr>
        <w:t>Квалификация (степень) выпускника: магистр</w:t>
      </w:r>
    </w:p>
    <w:p w14:paraId="216D4C1B" w14:textId="77777777" w:rsidR="00353EF3" w:rsidRDefault="00353EF3">
      <w:pPr>
        <w:spacing w:line="200" w:lineRule="exact"/>
        <w:rPr>
          <w:sz w:val="20"/>
          <w:szCs w:val="20"/>
        </w:rPr>
      </w:pPr>
    </w:p>
    <w:p w14:paraId="790D798D" w14:textId="77777777" w:rsidR="00353EF3" w:rsidRDefault="00353EF3">
      <w:pPr>
        <w:spacing w:line="200" w:lineRule="exact"/>
        <w:rPr>
          <w:sz w:val="20"/>
          <w:szCs w:val="20"/>
        </w:rPr>
      </w:pPr>
    </w:p>
    <w:p w14:paraId="14FD1CF2" w14:textId="77777777" w:rsidR="00353EF3" w:rsidRDefault="00353EF3">
      <w:pPr>
        <w:spacing w:line="233" w:lineRule="exact"/>
        <w:rPr>
          <w:sz w:val="20"/>
          <w:szCs w:val="20"/>
        </w:rPr>
      </w:pPr>
    </w:p>
    <w:p w14:paraId="4D4C3A2B" w14:textId="77777777" w:rsidR="00353EF3" w:rsidRDefault="00202D08">
      <w:pPr>
        <w:ind w:left="5240"/>
        <w:rPr>
          <w:sz w:val="20"/>
          <w:szCs w:val="20"/>
        </w:rPr>
      </w:pPr>
      <w:r>
        <w:rPr>
          <w:rFonts w:eastAsia="Times New Roman"/>
          <w:b/>
          <w:bCs/>
          <w:sz w:val="24"/>
          <w:szCs w:val="24"/>
        </w:rPr>
        <w:t>Автор работы:</w:t>
      </w:r>
    </w:p>
    <w:p w14:paraId="00605DB0" w14:textId="77777777" w:rsidR="00353EF3" w:rsidRDefault="00202D08">
      <w:pPr>
        <w:spacing w:line="235" w:lineRule="auto"/>
        <w:ind w:left="5240"/>
        <w:rPr>
          <w:sz w:val="20"/>
          <w:szCs w:val="20"/>
        </w:rPr>
      </w:pPr>
      <w:r>
        <w:rPr>
          <w:rFonts w:eastAsia="Times New Roman"/>
          <w:sz w:val="24"/>
          <w:szCs w:val="24"/>
        </w:rPr>
        <w:t>магистрант группы – ______________</w:t>
      </w:r>
    </w:p>
    <w:p w14:paraId="0BF6E928" w14:textId="77777777" w:rsidR="00353EF3" w:rsidRDefault="00353EF3">
      <w:pPr>
        <w:spacing w:line="1" w:lineRule="exact"/>
        <w:rPr>
          <w:sz w:val="20"/>
          <w:szCs w:val="20"/>
        </w:rPr>
      </w:pPr>
    </w:p>
    <w:p w14:paraId="1A5B4A33" w14:textId="77777777" w:rsidR="00353EF3" w:rsidRDefault="00202D08">
      <w:pPr>
        <w:ind w:left="5240"/>
        <w:rPr>
          <w:sz w:val="20"/>
          <w:szCs w:val="20"/>
        </w:rPr>
      </w:pPr>
      <w:r>
        <w:rPr>
          <w:rFonts w:eastAsia="Times New Roman"/>
          <w:sz w:val="24"/>
          <w:szCs w:val="24"/>
        </w:rPr>
        <w:t>форма обучения - _________________</w:t>
      </w:r>
    </w:p>
    <w:p w14:paraId="3B3A3DE4" w14:textId="77777777" w:rsidR="00353EF3" w:rsidRDefault="0085331D">
      <w:pPr>
        <w:ind w:left="5240"/>
        <w:rPr>
          <w:sz w:val="20"/>
          <w:szCs w:val="20"/>
        </w:rPr>
      </w:pPr>
      <w:r>
        <w:rPr>
          <w:rFonts w:eastAsia="Times New Roman"/>
          <w:sz w:val="24"/>
          <w:szCs w:val="24"/>
        </w:rPr>
        <w:t>Филиппов</w:t>
      </w:r>
      <w:r w:rsidR="00202D08">
        <w:rPr>
          <w:rFonts w:eastAsia="Times New Roman"/>
          <w:sz w:val="24"/>
          <w:szCs w:val="24"/>
        </w:rPr>
        <w:t xml:space="preserve"> А</w:t>
      </w:r>
      <w:r>
        <w:rPr>
          <w:rFonts w:eastAsia="Times New Roman"/>
          <w:sz w:val="24"/>
          <w:szCs w:val="24"/>
        </w:rPr>
        <w:t>лександр</w:t>
      </w:r>
      <w:r w:rsidR="00202D08">
        <w:rPr>
          <w:rFonts w:eastAsia="Times New Roman"/>
          <w:sz w:val="24"/>
          <w:szCs w:val="24"/>
        </w:rPr>
        <w:t xml:space="preserve"> Владимирович</w:t>
      </w:r>
    </w:p>
    <w:p w14:paraId="44652756" w14:textId="77777777" w:rsidR="00353EF3" w:rsidRDefault="00202D08">
      <w:pPr>
        <w:ind w:left="5240"/>
        <w:rPr>
          <w:sz w:val="20"/>
          <w:szCs w:val="20"/>
        </w:rPr>
      </w:pPr>
      <w:r>
        <w:rPr>
          <w:rFonts w:eastAsia="Times New Roman"/>
          <w:sz w:val="24"/>
          <w:szCs w:val="24"/>
        </w:rPr>
        <w:t>Подпись______________________</w:t>
      </w:r>
    </w:p>
    <w:p w14:paraId="77A2E5C1" w14:textId="77777777" w:rsidR="00353EF3" w:rsidRDefault="00353EF3">
      <w:pPr>
        <w:spacing w:line="281" w:lineRule="exact"/>
        <w:rPr>
          <w:sz w:val="20"/>
          <w:szCs w:val="20"/>
        </w:rPr>
      </w:pPr>
    </w:p>
    <w:p w14:paraId="3F55234F" w14:textId="77777777" w:rsidR="00353EF3" w:rsidRDefault="00202D08">
      <w:pPr>
        <w:ind w:left="5240"/>
        <w:rPr>
          <w:sz w:val="20"/>
          <w:szCs w:val="20"/>
        </w:rPr>
      </w:pPr>
      <w:r>
        <w:rPr>
          <w:rFonts w:eastAsia="Times New Roman"/>
          <w:b/>
          <w:bCs/>
          <w:sz w:val="24"/>
          <w:szCs w:val="24"/>
        </w:rPr>
        <w:t>Руководитель работы:</w:t>
      </w:r>
    </w:p>
    <w:p w14:paraId="403873D4" w14:textId="77777777" w:rsidR="00353EF3" w:rsidRDefault="00202D08">
      <w:pPr>
        <w:spacing w:line="235" w:lineRule="auto"/>
        <w:ind w:left="5240"/>
        <w:rPr>
          <w:sz w:val="20"/>
          <w:szCs w:val="20"/>
        </w:rPr>
      </w:pPr>
      <w:r>
        <w:rPr>
          <w:rFonts w:eastAsia="Times New Roman"/>
          <w:sz w:val="24"/>
          <w:szCs w:val="24"/>
        </w:rPr>
        <w:t>кандидат экономических наук, доцент</w:t>
      </w:r>
    </w:p>
    <w:p w14:paraId="50C05598" w14:textId="77777777" w:rsidR="00353EF3" w:rsidRDefault="00353EF3">
      <w:pPr>
        <w:spacing w:line="1" w:lineRule="exact"/>
        <w:rPr>
          <w:sz w:val="20"/>
          <w:szCs w:val="20"/>
        </w:rPr>
      </w:pPr>
    </w:p>
    <w:p w14:paraId="7DA0904A" w14:textId="77777777" w:rsidR="00353EF3" w:rsidRDefault="00202D08">
      <w:pPr>
        <w:ind w:left="5240"/>
        <w:rPr>
          <w:sz w:val="20"/>
          <w:szCs w:val="20"/>
        </w:rPr>
      </w:pPr>
      <w:r>
        <w:rPr>
          <w:rFonts w:eastAsia="Times New Roman"/>
          <w:sz w:val="24"/>
          <w:szCs w:val="24"/>
        </w:rPr>
        <w:t>_________________________________</w:t>
      </w:r>
    </w:p>
    <w:p w14:paraId="13CC728D" w14:textId="77777777" w:rsidR="00353EF3" w:rsidRDefault="00202D08">
      <w:pPr>
        <w:ind w:left="5240"/>
        <w:rPr>
          <w:sz w:val="20"/>
          <w:szCs w:val="20"/>
        </w:rPr>
      </w:pPr>
      <w:r>
        <w:rPr>
          <w:rFonts w:eastAsia="Times New Roman"/>
          <w:sz w:val="24"/>
          <w:szCs w:val="24"/>
        </w:rPr>
        <w:t>Подпись _________________________</w:t>
      </w:r>
    </w:p>
    <w:p w14:paraId="255354E1" w14:textId="77777777" w:rsidR="00353EF3" w:rsidRDefault="00353EF3">
      <w:pPr>
        <w:spacing w:line="278" w:lineRule="exact"/>
        <w:rPr>
          <w:sz w:val="20"/>
          <w:szCs w:val="20"/>
        </w:rPr>
      </w:pPr>
    </w:p>
    <w:p w14:paraId="08EC046C" w14:textId="77777777" w:rsidR="00353EF3" w:rsidRDefault="00202D08">
      <w:pPr>
        <w:ind w:left="5240"/>
        <w:rPr>
          <w:sz w:val="20"/>
          <w:szCs w:val="20"/>
        </w:rPr>
      </w:pPr>
      <w:r>
        <w:rPr>
          <w:rFonts w:eastAsia="Times New Roman"/>
          <w:b/>
          <w:bCs/>
          <w:sz w:val="24"/>
          <w:szCs w:val="24"/>
        </w:rPr>
        <w:t xml:space="preserve">Руководитель </w:t>
      </w:r>
      <w:r w:rsidR="00002FF9">
        <w:rPr>
          <w:rFonts w:eastAsia="Times New Roman"/>
          <w:b/>
          <w:bCs/>
          <w:sz w:val="24"/>
          <w:szCs w:val="24"/>
        </w:rPr>
        <w:t>образовательной программы</w:t>
      </w:r>
      <w:r>
        <w:rPr>
          <w:rFonts w:eastAsia="Times New Roman"/>
          <w:b/>
          <w:bCs/>
          <w:sz w:val="24"/>
          <w:szCs w:val="24"/>
        </w:rPr>
        <w:t>:</w:t>
      </w:r>
    </w:p>
    <w:p w14:paraId="61725E0D" w14:textId="77777777" w:rsidR="00353EF3" w:rsidRDefault="00C12920">
      <w:pPr>
        <w:spacing w:line="235" w:lineRule="auto"/>
        <w:ind w:left="5240"/>
        <w:rPr>
          <w:sz w:val="20"/>
          <w:szCs w:val="20"/>
        </w:rPr>
      </w:pPr>
      <w:r>
        <w:rPr>
          <w:rFonts w:eastAsia="Times New Roman"/>
          <w:sz w:val="24"/>
          <w:szCs w:val="24"/>
        </w:rPr>
        <w:t>кандидат</w:t>
      </w:r>
      <w:r w:rsidR="00202D08">
        <w:rPr>
          <w:rFonts w:eastAsia="Times New Roman"/>
          <w:sz w:val="24"/>
          <w:szCs w:val="24"/>
        </w:rPr>
        <w:t xml:space="preserve"> экономических наук, </w:t>
      </w:r>
      <w:r>
        <w:rPr>
          <w:rFonts w:eastAsia="Times New Roman"/>
          <w:sz w:val="24"/>
          <w:szCs w:val="24"/>
        </w:rPr>
        <w:t>доцент</w:t>
      </w:r>
    </w:p>
    <w:p w14:paraId="7B8F091D" w14:textId="77777777" w:rsidR="00353EF3" w:rsidRDefault="00353EF3">
      <w:pPr>
        <w:spacing w:line="1" w:lineRule="exact"/>
        <w:rPr>
          <w:sz w:val="20"/>
          <w:szCs w:val="20"/>
        </w:rPr>
      </w:pPr>
    </w:p>
    <w:p w14:paraId="395D890F" w14:textId="77777777" w:rsidR="00353EF3" w:rsidRDefault="00202D08">
      <w:pPr>
        <w:ind w:left="5240"/>
        <w:rPr>
          <w:sz w:val="20"/>
          <w:szCs w:val="20"/>
        </w:rPr>
      </w:pPr>
      <w:r>
        <w:rPr>
          <w:rFonts w:eastAsia="Times New Roman"/>
          <w:sz w:val="24"/>
          <w:szCs w:val="24"/>
        </w:rPr>
        <w:t>______________________________</w:t>
      </w:r>
    </w:p>
    <w:p w14:paraId="545FD11A" w14:textId="77777777" w:rsidR="00353EF3" w:rsidRDefault="00353EF3">
      <w:pPr>
        <w:spacing w:line="277" w:lineRule="exact"/>
        <w:rPr>
          <w:sz w:val="20"/>
          <w:szCs w:val="20"/>
        </w:rPr>
      </w:pPr>
    </w:p>
    <w:p w14:paraId="7AE5A550" w14:textId="77777777" w:rsidR="00353EF3" w:rsidRDefault="00202D08">
      <w:pPr>
        <w:ind w:left="5240"/>
        <w:rPr>
          <w:sz w:val="20"/>
          <w:szCs w:val="20"/>
        </w:rPr>
      </w:pPr>
      <w:r>
        <w:rPr>
          <w:rFonts w:eastAsia="Times New Roman"/>
          <w:sz w:val="24"/>
          <w:szCs w:val="24"/>
        </w:rPr>
        <w:t>Подпись _________________________</w:t>
      </w:r>
    </w:p>
    <w:p w14:paraId="5703EA38" w14:textId="77777777" w:rsidR="00353EF3" w:rsidRDefault="00353EF3">
      <w:pPr>
        <w:spacing w:line="281" w:lineRule="exact"/>
        <w:rPr>
          <w:sz w:val="20"/>
          <w:szCs w:val="20"/>
        </w:rPr>
      </w:pPr>
    </w:p>
    <w:p w14:paraId="4C3D3F6F" w14:textId="77777777" w:rsidR="00353EF3" w:rsidRDefault="00202D08">
      <w:pPr>
        <w:ind w:left="5240"/>
        <w:rPr>
          <w:sz w:val="20"/>
          <w:szCs w:val="20"/>
        </w:rPr>
      </w:pPr>
      <w:r>
        <w:rPr>
          <w:rFonts w:eastAsia="Times New Roman"/>
          <w:b/>
          <w:bCs/>
          <w:sz w:val="24"/>
          <w:szCs w:val="24"/>
        </w:rPr>
        <w:t>Заведующий кафедрой:</w:t>
      </w:r>
    </w:p>
    <w:p w14:paraId="64B75E0A" w14:textId="77777777" w:rsidR="00353EF3" w:rsidRDefault="00C12920">
      <w:pPr>
        <w:spacing w:line="235" w:lineRule="auto"/>
        <w:ind w:left="5240"/>
        <w:rPr>
          <w:sz w:val="20"/>
          <w:szCs w:val="20"/>
        </w:rPr>
      </w:pPr>
      <w:r>
        <w:rPr>
          <w:rFonts w:eastAsia="Times New Roman"/>
          <w:sz w:val="24"/>
          <w:szCs w:val="24"/>
        </w:rPr>
        <w:t>кандидат</w:t>
      </w:r>
      <w:r w:rsidR="00202D08">
        <w:rPr>
          <w:rFonts w:eastAsia="Times New Roman"/>
          <w:sz w:val="24"/>
          <w:szCs w:val="24"/>
        </w:rPr>
        <w:t xml:space="preserve"> экономических наук, </w:t>
      </w:r>
      <w:r>
        <w:rPr>
          <w:rFonts w:eastAsia="Times New Roman"/>
          <w:sz w:val="24"/>
          <w:szCs w:val="24"/>
        </w:rPr>
        <w:t>доцент</w:t>
      </w:r>
    </w:p>
    <w:p w14:paraId="699F81DE" w14:textId="77777777" w:rsidR="00353EF3" w:rsidRDefault="00353EF3">
      <w:pPr>
        <w:spacing w:line="1" w:lineRule="exact"/>
        <w:rPr>
          <w:sz w:val="20"/>
          <w:szCs w:val="20"/>
        </w:rPr>
      </w:pPr>
    </w:p>
    <w:p w14:paraId="2746127E" w14:textId="77777777" w:rsidR="00353EF3" w:rsidRDefault="00202D08">
      <w:pPr>
        <w:ind w:left="5240"/>
        <w:rPr>
          <w:sz w:val="20"/>
          <w:szCs w:val="20"/>
        </w:rPr>
      </w:pPr>
      <w:r>
        <w:rPr>
          <w:rFonts w:eastAsia="Times New Roman"/>
          <w:sz w:val="24"/>
          <w:szCs w:val="24"/>
        </w:rPr>
        <w:t>______________________________</w:t>
      </w:r>
    </w:p>
    <w:p w14:paraId="46403461" w14:textId="77777777" w:rsidR="00353EF3" w:rsidRDefault="00353EF3">
      <w:pPr>
        <w:spacing w:line="276" w:lineRule="exact"/>
        <w:rPr>
          <w:sz w:val="20"/>
          <w:szCs w:val="20"/>
        </w:rPr>
      </w:pPr>
    </w:p>
    <w:p w14:paraId="28264774" w14:textId="77777777" w:rsidR="00353EF3" w:rsidRDefault="00202D08">
      <w:pPr>
        <w:ind w:left="5240"/>
        <w:rPr>
          <w:sz w:val="20"/>
          <w:szCs w:val="20"/>
        </w:rPr>
      </w:pPr>
      <w:r>
        <w:rPr>
          <w:rFonts w:eastAsia="Times New Roman"/>
          <w:sz w:val="24"/>
          <w:szCs w:val="24"/>
        </w:rPr>
        <w:t>Подпись _________________________</w:t>
      </w:r>
    </w:p>
    <w:p w14:paraId="5F8FFB4A" w14:textId="77777777" w:rsidR="00353EF3" w:rsidRDefault="00353EF3">
      <w:pPr>
        <w:spacing w:line="200" w:lineRule="exact"/>
        <w:rPr>
          <w:sz w:val="20"/>
          <w:szCs w:val="20"/>
        </w:rPr>
      </w:pPr>
    </w:p>
    <w:p w14:paraId="31A83108" w14:textId="77777777" w:rsidR="00353EF3" w:rsidRDefault="00353EF3">
      <w:pPr>
        <w:spacing w:line="200" w:lineRule="exact"/>
        <w:rPr>
          <w:sz w:val="20"/>
          <w:szCs w:val="20"/>
        </w:rPr>
      </w:pPr>
    </w:p>
    <w:p w14:paraId="36DCD79B" w14:textId="77777777" w:rsidR="006942E1" w:rsidRPr="006942E1" w:rsidRDefault="006942E1" w:rsidP="006942E1">
      <w:pPr>
        <w:jc w:val="center"/>
        <w:rPr>
          <w:rFonts w:eastAsia="Times New Roman"/>
          <w:sz w:val="24"/>
          <w:szCs w:val="24"/>
        </w:rPr>
      </w:pPr>
      <w:r w:rsidRPr="006942E1">
        <w:rPr>
          <w:rFonts w:eastAsia="Times New Roman"/>
          <w:sz w:val="24"/>
          <w:szCs w:val="24"/>
        </w:rPr>
        <w:t xml:space="preserve">п. Заокский Тульской обл. </w:t>
      </w:r>
    </w:p>
    <w:p w14:paraId="3BD196DF" w14:textId="51481406" w:rsidR="00353EF3" w:rsidRDefault="006942E1" w:rsidP="006942E1">
      <w:pPr>
        <w:jc w:val="center"/>
        <w:rPr>
          <w:rFonts w:eastAsia="Times New Roman"/>
          <w:sz w:val="24"/>
          <w:szCs w:val="24"/>
        </w:rPr>
      </w:pPr>
      <w:r w:rsidRPr="006942E1">
        <w:rPr>
          <w:rFonts w:eastAsia="Times New Roman"/>
          <w:sz w:val="24"/>
          <w:szCs w:val="24"/>
        </w:rPr>
        <w:t>2023 г.</w:t>
      </w:r>
    </w:p>
    <w:p w14:paraId="7295C10D" w14:textId="77777777" w:rsidR="00F7754A" w:rsidRDefault="00F7754A" w:rsidP="00C12920">
      <w:pPr>
        <w:jc w:val="center"/>
        <w:rPr>
          <w:rFonts w:eastAsia="Times New Roman"/>
          <w:sz w:val="24"/>
          <w:szCs w:val="24"/>
        </w:rPr>
      </w:pPr>
    </w:p>
    <w:p w14:paraId="761BF9F8" w14:textId="77777777" w:rsidR="00353EF3" w:rsidRPr="007578C4" w:rsidRDefault="00202D08">
      <w:pPr>
        <w:jc w:val="right"/>
        <w:rPr>
          <w:b/>
          <w:sz w:val="20"/>
          <w:szCs w:val="20"/>
        </w:rPr>
      </w:pPr>
      <w:r w:rsidRPr="007578C4">
        <w:rPr>
          <w:rFonts w:eastAsia="Times New Roman"/>
          <w:b/>
          <w:sz w:val="24"/>
          <w:szCs w:val="24"/>
        </w:rPr>
        <w:t>Приложение 9</w:t>
      </w:r>
    </w:p>
    <w:p w14:paraId="2A518ED0" w14:textId="77777777" w:rsidR="00353EF3" w:rsidRDefault="00353EF3">
      <w:pPr>
        <w:spacing w:line="281" w:lineRule="exact"/>
        <w:rPr>
          <w:sz w:val="20"/>
          <w:szCs w:val="20"/>
        </w:rPr>
      </w:pPr>
    </w:p>
    <w:p w14:paraId="15E094D0" w14:textId="77777777" w:rsidR="00353EF3" w:rsidRDefault="00202D08" w:rsidP="005F02BD">
      <w:pPr>
        <w:jc w:val="center"/>
        <w:rPr>
          <w:sz w:val="20"/>
          <w:szCs w:val="20"/>
        </w:rPr>
      </w:pPr>
      <w:r>
        <w:rPr>
          <w:rFonts w:eastAsia="Times New Roman"/>
          <w:b/>
          <w:bCs/>
          <w:sz w:val="24"/>
          <w:szCs w:val="24"/>
        </w:rPr>
        <w:t>Рекомендации для подготовки доклада на защите ВКР</w:t>
      </w:r>
    </w:p>
    <w:p w14:paraId="63B99B78" w14:textId="77777777" w:rsidR="00353EF3" w:rsidRDefault="00353EF3" w:rsidP="005F02BD">
      <w:pPr>
        <w:spacing w:line="271" w:lineRule="exact"/>
        <w:jc w:val="center"/>
        <w:rPr>
          <w:sz w:val="20"/>
          <w:szCs w:val="20"/>
        </w:rPr>
      </w:pPr>
    </w:p>
    <w:p w14:paraId="628E355D" w14:textId="77777777" w:rsidR="00353EF3" w:rsidRDefault="00202D08" w:rsidP="005F02BD">
      <w:pPr>
        <w:ind w:firstLine="720"/>
        <w:jc w:val="both"/>
        <w:rPr>
          <w:sz w:val="20"/>
          <w:szCs w:val="20"/>
        </w:rPr>
      </w:pPr>
      <w:r>
        <w:rPr>
          <w:rFonts w:eastAsia="Times New Roman"/>
          <w:sz w:val="24"/>
          <w:szCs w:val="24"/>
        </w:rPr>
        <w:t>Доклад необходимо подготовить по следующей схеме:</w:t>
      </w:r>
    </w:p>
    <w:p w14:paraId="04A22AC6" w14:textId="77777777" w:rsidR="00353EF3" w:rsidRDefault="00353EF3" w:rsidP="005F02BD">
      <w:pPr>
        <w:ind w:firstLine="720"/>
        <w:jc w:val="both"/>
        <w:rPr>
          <w:sz w:val="20"/>
          <w:szCs w:val="20"/>
        </w:rPr>
      </w:pPr>
    </w:p>
    <w:p w14:paraId="5C4F9651" w14:textId="77777777" w:rsidR="00353EF3" w:rsidRDefault="00202D08" w:rsidP="005F02BD">
      <w:pPr>
        <w:ind w:firstLine="720"/>
        <w:jc w:val="both"/>
        <w:rPr>
          <w:sz w:val="20"/>
          <w:szCs w:val="20"/>
        </w:rPr>
      </w:pPr>
      <w:r>
        <w:rPr>
          <w:rFonts w:eastAsia="Times New Roman"/>
          <w:sz w:val="24"/>
          <w:szCs w:val="24"/>
        </w:rPr>
        <w:t>1. Обращение: Уважаемый Председатель и члены Государственной экзаменационной комиссии! Вашему вниманию предлагается выпускная квалификационная работа на тему...</w:t>
      </w:r>
    </w:p>
    <w:p w14:paraId="74467797" w14:textId="77777777" w:rsidR="00353EF3" w:rsidRDefault="00202D08" w:rsidP="004D2F5A">
      <w:pPr>
        <w:numPr>
          <w:ilvl w:val="0"/>
          <w:numId w:val="9"/>
        </w:numPr>
        <w:tabs>
          <w:tab w:val="left" w:pos="1440"/>
        </w:tabs>
        <w:ind w:left="1440" w:hanging="732"/>
        <w:jc w:val="both"/>
        <w:rPr>
          <w:rFonts w:eastAsia="Times New Roman"/>
          <w:sz w:val="24"/>
          <w:szCs w:val="24"/>
        </w:rPr>
      </w:pPr>
      <w:r>
        <w:rPr>
          <w:rFonts w:eastAsia="Times New Roman"/>
          <w:sz w:val="24"/>
          <w:szCs w:val="24"/>
        </w:rPr>
        <w:t xml:space="preserve">В двух-трех предложениях дается характеристика </w:t>
      </w:r>
      <w:r>
        <w:rPr>
          <w:rFonts w:eastAsia="Times New Roman"/>
          <w:i/>
          <w:iCs/>
          <w:sz w:val="24"/>
          <w:szCs w:val="24"/>
        </w:rPr>
        <w:t>актуальности темы.</w:t>
      </w:r>
    </w:p>
    <w:p w14:paraId="4E66D7B6" w14:textId="77777777" w:rsidR="00353EF3" w:rsidRDefault="00202D08" w:rsidP="004D2F5A">
      <w:pPr>
        <w:numPr>
          <w:ilvl w:val="0"/>
          <w:numId w:val="9"/>
        </w:numPr>
        <w:tabs>
          <w:tab w:val="left" w:pos="1440"/>
        </w:tabs>
        <w:ind w:firstLine="708"/>
        <w:jc w:val="both"/>
        <w:rPr>
          <w:rFonts w:eastAsia="Times New Roman"/>
          <w:sz w:val="24"/>
          <w:szCs w:val="24"/>
        </w:rPr>
      </w:pPr>
      <w:r>
        <w:rPr>
          <w:rFonts w:eastAsia="Times New Roman"/>
          <w:i/>
          <w:iCs/>
          <w:sz w:val="24"/>
          <w:szCs w:val="24"/>
        </w:rPr>
        <w:t xml:space="preserve">Указывается цель выпускной квалификационной работы - </w:t>
      </w:r>
      <w:r>
        <w:rPr>
          <w:rFonts w:eastAsia="Times New Roman"/>
          <w:sz w:val="24"/>
          <w:szCs w:val="24"/>
        </w:rPr>
        <w:t>формулируется цель из</w:t>
      </w:r>
      <w:r>
        <w:rPr>
          <w:rFonts w:eastAsia="Times New Roman"/>
          <w:i/>
          <w:iCs/>
          <w:sz w:val="24"/>
          <w:szCs w:val="24"/>
        </w:rPr>
        <w:t xml:space="preserve"> </w:t>
      </w:r>
      <w:r>
        <w:rPr>
          <w:rFonts w:eastAsia="Times New Roman"/>
          <w:sz w:val="24"/>
          <w:szCs w:val="24"/>
        </w:rPr>
        <w:t>введения выпускной работы.</w:t>
      </w:r>
    </w:p>
    <w:p w14:paraId="5A6E44B2" w14:textId="77777777" w:rsidR="00353EF3" w:rsidRDefault="00202D08" w:rsidP="004D2F5A">
      <w:pPr>
        <w:numPr>
          <w:ilvl w:val="0"/>
          <w:numId w:val="9"/>
        </w:numPr>
        <w:tabs>
          <w:tab w:val="left" w:pos="1440"/>
        </w:tabs>
        <w:ind w:firstLine="708"/>
        <w:jc w:val="both"/>
        <w:rPr>
          <w:rFonts w:eastAsia="Times New Roman"/>
          <w:sz w:val="24"/>
          <w:szCs w:val="24"/>
        </w:rPr>
      </w:pPr>
      <w:r>
        <w:rPr>
          <w:rFonts w:eastAsia="Times New Roman"/>
          <w:sz w:val="24"/>
          <w:szCs w:val="24"/>
        </w:rPr>
        <w:t xml:space="preserve">Для достижения поставленной цели в работе указаны </w:t>
      </w:r>
      <w:r>
        <w:rPr>
          <w:rFonts w:eastAsia="Times New Roman"/>
          <w:i/>
          <w:iCs/>
          <w:sz w:val="24"/>
          <w:szCs w:val="24"/>
        </w:rPr>
        <w:t>следующие задачи...</w:t>
      </w:r>
      <w:r>
        <w:rPr>
          <w:rFonts w:eastAsia="Times New Roman"/>
          <w:sz w:val="24"/>
          <w:szCs w:val="24"/>
        </w:rPr>
        <w:t xml:space="preserve"> Задачи исследования формулируются с использованием названий </w:t>
      </w:r>
      <w:r w:rsidR="003927AB">
        <w:rPr>
          <w:rFonts w:eastAsia="Times New Roman"/>
          <w:sz w:val="24"/>
          <w:szCs w:val="24"/>
        </w:rPr>
        <w:t>разделов</w:t>
      </w:r>
      <w:r>
        <w:rPr>
          <w:rFonts w:eastAsia="Times New Roman"/>
          <w:sz w:val="24"/>
          <w:szCs w:val="24"/>
        </w:rPr>
        <w:t>. При этом в формулировке должны присутствовать глаголы типа - изучить, рассмотреть, раскрыть, сформулировать, проанализировать, определить и т.п.</w:t>
      </w:r>
    </w:p>
    <w:p w14:paraId="534E49DD" w14:textId="77777777" w:rsidR="00353EF3" w:rsidRDefault="00202D08" w:rsidP="004D2F5A">
      <w:pPr>
        <w:numPr>
          <w:ilvl w:val="0"/>
          <w:numId w:val="9"/>
        </w:numPr>
        <w:tabs>
          <w:tab w:val="left" w:pos="1440"/>
        </w:tabs>
        <w:ind w:firstLine="708"/>
        <w:jc w:val="both"/>
        <w:rPr>
          <w:rFonts w:eastAsia="Times New Roman"/>
          <w:sz w:val="24"/>
          <w:szCs w:val="24"/>
        </w:rPr>
      </w:pPr>
      <w:r>
        <w:rPr>
          <w:rFonts w:eastAsia="Times New Roman"/>
          <w:i/>
          <w:iCs/>
          <w:sz w:val="24"/>
          <w:szCs w:val="24"/>
        </w:rPr>
        <w:t xml:space="preserve">Проведенное исследование дает возможность сделать следующие выводы и предложения... </w:t>
      </w:r>
      <w:r>
        <w:rPr>
          <w:rFonts w:eastAsia="Times New Roman"/>
          <w:sz w:val="24"/>
          <w:szCs w:val="24"/>
        </w:rPr>
        <w:t>Далее из каждо</w:t>
      </w:r>
      <w:r w:rsidR="003927AB">
        <w:rPr>
          <w:rFonts w:eastAsia="Times New Roman"/>
          <w:sz w:val="24"/>
          <w:szCs w:val="24"/>
        </w:rPr>
        <w:t>го</w:t>
      </w:r>
      <w:r>
        <w:rPr>
          <w:rFonts w:eastAsia="Times New Roman"/>
          <w:sz w:val="24"/>
          <w:szCs w:val="24"/>
        </w:rPr>
        <w:t xml:space="preserve"> </w:t>
      </w:r>
      <w:r w:rsidR="003927AB">
        <w:rPr>
          <w:rFonts w:eastAsia="Times New Roman"/>
          <w:sz w:val="24"/>
          <w:szCs w:val="24"/>
        </w:rPr>
        <w:t>раздела</w:t>
      </w:r>
      <w:r>
        <w:rPr>
          <w:rFonts w:eastAsia="Times New Roman"/>
          <w:sz w:val="24"/>
          <w:szCs w:val="24"/>
        </w:rPr>
        <w:t xml:space="preserve"> используются выводы или формулировки,</w:t>
      </w:r>
      <w:r>
        <w:rPr>
          <w:rFonts w:eastAsia="Times New Roman"/>
          <w:i/>
          <w:iCs/>
          <w:sz w:val="24"/>
          <w:szCs w:val="24"/>
        </w:rPr>
        <w:t xml:space="preserve"> </w:t>
      </w:r>
      <w:r>
        <w:rPr>
          <w:rFonts w:eastAsia="Times New Roman"/>
          <w:sz w:val="24"/>
          <w:szCs w:val="24"/>
        </w:rPr>
        <w:t>характеризующие результаты. Здесь можно демонстрировать плакаты, слайды (если есть). При демонстрации плакатов не следует читать текст, изображенный на них. Надо только описать изображение в одной-двух фразах. Если демонстрируются графики, то их надо назвать и констатировать тенденции, просматриваемые на графиках. При демонстрации диаграмм обратить внимание на обозначение сегментов, столбцов и т.п. Графический материал должен быть наглядным и понятным со стороны. Текст, сопровождающий диаграммы и гистограммы, должен отражать лишь конкретные выводы. Объем этой части доклада не должен превышать 1,5-2 страницы печатного текста.</w:t>
      </w:r>
    </w:p>
    <w:p w14:paraId="7D747E05" w14:textId="77777777" w:rsidR="00353EF3" w:rsidRDefault="00202D08" w:rsidP="004D2F5A">
      <w:pPr>
        <w:numPr>
          <w:ilvl w:val="0"/>
          <w:numId w:val="9"/>
        </w:numPr>
        <w:tabs>
          <w:tab w:val="left" w:pos="1440"/>
        </w:tabs>
        <w:ind w:left="720" w:hanging="732"/>
        <w:contextualSpacing/>
        <w:jc w:val="both"/>
        <w:rPr>
          <w:rFonts w:eastAsia="Times New Roman"/>
          <w:sz w:val="24"/>
          <w:szCs w:val="24"/>
        </w:rPr>
      </w:pPr>
      <w:r w:rsidRPr="00A36833">
        <w:rPr>
          <w:rFonts w:eastAsia="Times New Roman"/>
          <w:i/>
          <w:iCs/>
          <w:sz w:val="24"/>
          <w:szCs w:val="24"/>
        </w:rPr>
        <w:t xml:space="preserve">Завершается доклад словами: </w:t>
      </w:r>
      <w:r w:rsidRPr="00A36833">
        <w:rPr>
          <w:rFonts w:eastAsia="Times New Roman"/>
          <w:sz w:val="24"/>
          <w:szCs w:val="24"/>
        </w:rPr>
        <w:t>Доклад окончен,</w:t>
      </w:r>
      <w:r w:rsidRPr="00A36833">
        <w:rPr>
          <w:rFonts w:eastAsia="Times New Roman"/>
          <w:i/>
          <w:iCs/>
          <w:sz w:val="24"/>
          <w:szCs w:val="24"/>
        </w:rPr>
        <w:t xml:space="preserve"> </w:t>
      </w:r>
      <w:r w:rsidRPr="00A36833">
        <w:rPr>
          <w:rFonts w:eastAsia="Times New Roman"/>
          <w:sz w:val="24"/>
          <w:szCs w:val="24"/>
        </w:rPr>
        <w:t>спасибо за внимание</w:t>
      </w:r>
    </w:p>
    <w:sectPr w:rsidR="00353EF3" w:rsidSect="00A36833">
      <w:pgSz w:w="11900" w:h="16838"/>
      <w:pgMar w:top="1134" w:right="851" w:bottom="1134" w:left="1701" w:header="0" w:footer="0" w:gutter="0"/>
      <w:cols w:space="720" w:equalWidth="0">
        <w:col w:w="960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CE0F8" w14:textId="77777777" w:rsidR="00C22DEF" w:rsidRDefault="00C22DEF" w:rsidP="00632DFD">
      <w:r>
        <w:separator/>
      </w:r>
    </w:p>
  </w:endnote>
  <w:endnote w:type="continuationSeparator" w:id="0">
    <w:p w14:paraId="127683B7" w14:textId="77777777" w:rsidR="00C22DEF" w:rsidRDefault="00C22DEF" w:rsidP="00632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0447873"/>
      <w:docPartObj>
        <w:docPartGallery w:val="Page Numbers (Bottom of Page)"/>
        <w:docPartUnique/>
      </w:docPartObj>
    </w:sdtPr>
    <w:sdtEndPr/>
    <w:sdtContent>
      <w:p w14:paraId="79C1A252" w14:textId="77777777" w:rsidR="0085331D" w:rsidRDefault="0085331D">
        <w:pPr>
          <w:pStyle w:val="ae"/>
          <w:jc w:val="right"/>
        </w:pPr>
        <w:r>
          <w:fldChar w:fldCharType="begin"/>
        </w:r>
        <w:r>
          <w:instrText>PAGE   \* MERGEFORMAT</w:instrText>
        </w:r>
        <w:r>
          <w:fldChar w:fldCharType="separate"/>
        </w:r>
        <w:r w:rsidR="00EC55DA">
          <w:rPr>
            <w:noProof/>
          </w:rPr>
          <w:t>22</w:t>
        </w:r>
        <w:r>
          <w:fldChar w:fldCharType="end"/>
        </w:r>
      </w:p>
    </w:sdtContent>
  </w:sdt>
  <w:p w14:paraId="147D1456" w14:textId="77777777" w:rsidR="0085331D" w:rsidRDefault="0085331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CA225" w14:textId="77777777" w:rsidR="00C22DEF" w:rsidRDefault="00C22DEF" w:rsidP="00632DFD">
      <w:r>
        <w:separator/>
      </w:r>
    </w:p>
  </w:footnote>
  <w:footnote w:type="continuationSeparator" w:id="0">
    <w:p w14:paraId="3433DE72" w14:textId="77777777" w:rsidR="00C22DEF" w:rsidRDefault="00C22DEF" w:rsidP="00632D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822"/>
    <w:multiLevelType w:val="hybridMultilevel"/>
    <w:tmpl w:val="8670DB36"/>
    <w:lvl w:ilvl="0" w:tplc="233C3A7A">
      <w:start w:val="1"/>
      <w:numFmt w:val="bullet"/>
      <w:lvlText w:val="-"/>
      <w:lvlJc w:val="left"/>
    </w:lvl>
    <w:lvl w:ilvl="1" w:tplc="DC4E3F2E">
      <w:numFmt w:val="decimal"/>
      <w:lvlText w:val=""/>
      <w:lvlJc w:val="left"/>
    </w:lvl>
    <w:lvl w:ilvl="2" w:tplc="3372FB00">
      <w:numFmt w:val="decimal"/>
      <w:lvlText w:val=""/>
      <w:lvlJc w:val="left"/>
    </w:lvl>
    <w:lvl w:ilvl="3" w:tplc="D7BA9484">
      <w:numFmt w:val="decimal"/>
      <w:lvlText w:val=""/>
      <w:lvlJc w:val="left"/>
    </w:lvl>
    <w:lvl w:ilvl="4" w:tplc="13AAC198">
      <w:numFmt w:val="decimal"/>
      <w:lvlText w:val=""/>
      <w:lvlJc w:val="left"/>
    </w:lvl>
    <w:lvl w:ilvl="5" w:tplc="860E531A">
      <w:numFmt w:val="decimal"/>
      <w:lvlText w:val=""/>
      <w:lvlJc w:val="left"/>
    </w:lvl>
    <w:lvl w:ilvl="6" w:tplc="656EAA9A">
      <w:numFmt w:val="decimal"/>
      <w:lvlText w:val=""/>
      <w:lvlJc w:val="left"/>
    </w:lvl>
    <w:lvl w:ilvl="7" w:tplc="7A161342">
      <w:numFmt w:val="decimal"/>
      <w:lvlText w:val=""/>
      <w:lvlJc w:val="left"/>
    </w:lvl>
    <w:lvl w:ilvl="8" w:tplc="17EE790E">
      <w:numFmt w:val="decimal"/>
      <w:lvlText w:val=""/>
      <w:lvlJc w:val="left"/>
    </w:lvl>
  </w:abstractNum>
  <w:abstractNum w:abstractNumId="1" w15:restartNumberingAfterBreak="0">
    <w:nsid w:val="00000902"/>
    <w:multiLevelType w:val="hybridMultilevel"/>
    <w:tmpl w:val="42A4EE82"/>
    <w:lvl w:ilvl="0" w:tplc="92EC0080">
      <w:start w:val="1"/>
      <w:numFmt w:val="bullet"/>
      <w:lvlText w:val="-"/>
      <w:lvlJc w:val="left"/>
    </w:lvl>
    <w:lvl w:ilvl="1" w:tplc="93803BD4">
      <w:numFmt w:val="decimal"/>
      <w:lvlText w:val=""/>
      <w:lvlJc w:val="left"/>
    </w:lvl>
    <w:lvl w:ilvl="2" w:tplc="BBB0DE20">
      <w:numFmt w:val="decimal"/>
      <w:lvlText w:val=""/>
      <w:lvlJc w:val="left"/>
    </w:lvl>
    <w:lvl w:ilvl="3" w:tplc="10921F20">
      <w:numFmt w:val="decimal"/>
      <w:lvlText w:val=""/>
      <w:lvlJc w:val="left"/>
    </w:lvl>
    <w:lvl w:ilvl="4" w:tplc="4E14AB96">
      <w:numFmt w:val="decimal"/>
      <w:lvlText w:val=""/>
      <w:lvlJc w:val="left"/>
    </w:lvl>
    <w:lvl w:ilvl="5" w:tplc="1C0E85C8">
      <w:numFmt w:val="decimal"/>
      <w:lvlText w:val=""/>
      <w:lvlJc w:val="left"/>
    </w:lvl>
    <w:lvl w:ilvl="6" w:tplc="C75A74E8">
      <w:numFmt w:val="decimal"/>
      <w:lvlText w:val=""/>
      <w:lvlJc w:val="left"/>
    </w:lvl>
    <w:lvl w:ilvl="7" w:tplc="479A5AEE">
      <w:numFmt w:val="decimal"/>
      <w:lvlText w:val=""/>
      <w:lvlJc w:val="left"/>
    </w:lvl>
    <w:lvl w:ilvl="8" w:tplc="E438CE2A">
      <w:numFmt w:val="decimal"/>
      <w:lvlText w:val=""/>
      <w:lvlJc w:val="left"/>
    </w:lvl>
  </w:abstractNum>
  <w:abstractNum w:abstractNumId="2" w15:restartNumberingAfterBreak="0">
    <w:nsid w:val="0000121F"/>
    <w:multiLevelType w:val="hybridMultilevel"/>
    <w:tmpl w:val="F14EF440"/>
    <w:lvl w:ilvl="0" w:tplc="DFBE1EFC">
      <w:start w:val="1"/>
      <w:numFmt w:val="bullet"/>
      <w:lvlText w:val="В"/>
      <w:lvlJc w:val="left"/>
    </w:lvl>
    <w:lvl w:ilvl="1" w:tplc="20E43102">
      <w:numFmt w:val="decimal"/>
      <w:lvlText w:val=""/>
      <w:lvlJc w:val="left"/>
    </w:lvl>
    <w:lvl w:ilvl="2" w:tplc="88EEA2F0">
      <w:numFmt w:val="decimal"/>
      <w:lvlText w:val=""/>
      <w:lvlJc w:val="left"/>
    </w:lvl>
    <w:lvl w:ilvl="3" w:tplc="564E6936">
      <w:numFmt w:val="decimal"/>
      <w:lvlText w:val=""/>
      <w:lvlJc w:val="left"/>
    </w:lvl>
    <w:lvl w:ilvl="4" w:tplc="B3DA4EC6">
      <w:numFmt w:val="decimal"/>
      <w:lvlText w:val=""/>
      <w:lvlJc w:val="left"/>
    </w:lvl>
    <w:lvl w:ilvl="5" w:tplc="7FBA84F4">
      <w:numFmt w:val="decimal"/>
      <w:lvlText w:val=""/>
      <w:lvlJc w:val="left"/>
    </w:lvl>
    <w:lvl w:ilvl="6" w:tplc="290AF20E">
      <w:numFmt w:val="decimal"/>
      <w:lvlText w:val=""/>
      <w:lvlJc w:val="left"/>
    </w:lvl>
    <w:lvl w:ilvl="7" w:tplc="C302C820">
      <w:numFmt w:val="decimal"/>
      <w:lvlText w:val=""/>
      <w:lvlJc w:val="left"/>
    </w:lvl>
    <w:lvl w:ilvl="8" w:tplc="112E7C42">
      <w:numFmt w:val="decimal"/>
      <w:lvlText w:val=""/>
      <w:lvlJc w:val="left"/>
    </w:lvl>
  </w:abstractNum>
  <w:abstractNum w:abstractNumId="3" w15:restartNumberingAfterBreak="0">
    <w:nsid w:val="0000139D"/>
    <w:multiLevelType w:val="hybridMultilevel"/>
    <w:tmpl w:val="CCFA100C"/>
    <w:lvl w:ilvl="0" w:tplc="17BE1142">
      <w:start w:val="1"/>
      <w:numFmt w:val="bullet"/>
      <w:lvlText w:val="В"/>
      <w:lvlJc w:val="left"/>
    </w:lvl>
    <w:lvl w:ilvl="1" w:tplc="69AA34D6">
      <w:numFmt w:val="decimal"/>
      <w:lvlText w:val=""/>
      <w:lvlJc w:val="left"/>
    </w:lvl>
    <w:lvl w:ilvl="2" w:tplc="46802BA4">
      <w:numFmt w:val="decimal"/>
      <w:lvlText w:val=""/>
      <w:lvlJc w:val="left"/>
    </w:lvl>
    <w:lvl w:ilvl="3" w:tplc="C00AD402">
      <w:numFmt w:val="decimal"/>
      <w:lvlText w:val=""/>
      <w:lvlJc w:val="left"/>
    </w:lvl>
    <w:lvl w:ilvl="4" w:tplc="0FF45BB2">
      <w:numFmt w:val="decimal"/>
      <w:lvlText w:val=""/>
      <w:lvlJc w:val="left"/>
    </w:lvl>
    <w:lvl w:ilvl="5" w:tplc="55D2B0DE">
      <w:numFmt w:val="decimal"/>
      <w:lvlText w:val=""/>
      <w:lvlJc w:val="left"/>
    </w:lvl>
    <w:lvl w:ilvl="6" w:tplc="B0C4DD5C">
      <w:numFmt w:val="decimal"/>
      <w:lvlText w:val=""/>
      <w:lvlJc w:val="left"/>
    </w:lvl>
    <w:lvl w:ilvl="7" w:tplc="8C90FDCA">
      <w:numFmt w:val="decimal"/>
      <w:lvlText w:val=""/>
      <w:lvlJc w:val="left"/>
    </w:lvl>
    <w:lvl w:ilvl="8" w:tplc="CA70C392">
      <w:numFmt w:val="decimal"/>
      <w:lvlText w:val=""/>
      <w:lvlJc w:val="left"/>
    </w:lvl>
  </w:abstractNum>
  <w:abstractNum w:abstractNumId="4" w15:restartNumberingAfterBreak="0">
    <w:nsid w:val="00002F14"/>
    <w:multiLevelType w:val="hybridMultilevel"/>
    <w:tmpl w:val="1410E630"/>
    <w:lvl w:ilvl="0" w:tplc="4D9A6BE6">
      <w:start w:val="2"/>
      <w:numFmt w:val="decimal"/>
      <w:lvlText w:val="%1."/>
      <w:lvlJc w:val="left"/>
    </w:lvl>
    <w:lvl w:ilvl="1" w:tplc="EE748F60">
      <w:numFmt w:val="decimal"/>
      <w:lvlText w:val=""/>
      <w:lvlJc w:val="left"/>
    </w:lvl>
    <w:lvl w:ilvl="2" w:tplc="CB261754">
      <w:numFmt w:val="decimal"/>
      <w:lvlText w:val=""/>
      <w:lvlJc w:val="left"/>
    </w:lvl>
    <w:lvl w:ilvl="3" w:tplc="490A93FA">
      <w:numFmt w:val="decimal"/>
      <w:lvlText w:val=""/>
      <w:lvlJc w:val="left"/>
    </w:lvl>
    <w:lvl w:ilvl="4" w:tplc="7770A960">
      <w:numFmt w:val="decimal"/>
      <w:lvlText w:val=""/>
      <w:lvlJc w:val="left"/>
    </w:lvl>
    <w:lvl w:ilvl="5" w:tplc="7A94191E">
      <w:numFmt w:val="decimal"/>
      <w:lvlText w:val=""/>
      <w:lvlJc w:val="left"/>
    </w:lvl>
    <w:lvl w:ilvl="6" w:tplc="EEE2F2CE">
      <w:numFmt w:val="decimal"/>
      <w:lvlText w:val=""/>
      <w:lvlJc w:val="left"/>
    </w:lvl>
    <w:lvl w:ilvl="7" w:tplc="7898DA58">
      <w:numFmt w:val="decimal"/>
      <w:lvlText w:val=""/>
      <w:lvlJc w:val="left"/>
    </w:lvl>
    <w:lvl w:ilvl="8" w:tplc="0082B89A">
      <w:numFmt w:val="decimal"/>
      <w:lvlText w:val=""/>
      <w:lvlJc w:val="left"/>
    </w:lvl>
  </w:abstractNum>
  <w:abstractNum w:abstractNumId="5" w15:restartNumberingAfterBreak="0">
    <w:nsid w:val="00003699"/>
    <w:multiLevelType w:val="hybridMultilevel"/>
    <w:tmpl w:val="0FE047D8"/>
    <w:lvl w:ilvl="0" w:tplc="78F4843E">
      <w:start w:val="1"/>
      <w:numFmt w:val="bullet"/>
      <w:lvlText w:val="-"/>
      <w:lvlJc w:val="left"/>
    </w:lvl>
    <w:lvl w:ilvl="1" w:tplc="AEF68E5A">
      <w:numFmt w:val="decimal"/>
      <w:lvlText w:val=""/>
      <w:lvlJc w:val="left"/>
    </w:lvl>
    <w:lvl w:ilvl="2" w:tplc="C02E23D0">
      <w:numFmt w:val="decimal"/>
      <w:lvlText w:val=""/>
      <w:lvlJc w:val="left"/>
    </w:lvl>
    <w:lvl w:ilvl="3" w:tplc="2EA0FCBE">
      <w:numFmt w:val="decimal"/>
      <w:lvlText w:val=""/>
      <w:lvlJc w:val="left"/>
    </w:lvl>
    <w:lvl w:ilvl="4" w:tplc="A16A11C2">
      <w:numFmt w:val="decimal"/>
      <w:lvlText w:val=""/>
      <w:lvlJc w:val="left"/>
    </w:lvl>
    <w:lvl w:ilvl="5" w:tplc="7E4CA2D8">
      <w:numFmt w:val="decimal"/>
      <w:lvlText w:val=""/>
      <w:lvlJc w:val="left"/>
    </w:lvl>
    <w:lvl w:ilvl="6" w:tplc="A966226C">
      <w:numFmt w:val="decimal"/>
      <w:lvlText w:val=""/>
      <w:lvlJc w:val="left"/>
    </w:lvl>
    <w:lvl w:ilvl="7" w:tplc="132498CE">
      <w:numFmt w:val="decimal"/>
      <w:lvlText w:val=""/>
      <w:lvlJc w:val="left"/>
    </w:lvl>
    <w:lvl w:ilvl="8" w:tplc="84B6D9C0">
      <w:numFmt w:val="decimal"/>
      <w:lvlText w:val=""/>
      <w:lvlJc w:val="left"/>
    </w:lvl>
  </w:abstractNum>
  <w:abstractNum w:abstractNumId="6" w15:restartNumberingAfterBreak="0">
    <w:nsid w:val="0000409D"/>
    <w:multiLevelType w:val="hybridMultilevel"/>
    <w:tmpl w:val="C33EC26C"/>
    <w:lvl w:ilvl="0" w:tplc="5F1062B2">
      <w:start w:val="1"/>
      <w:numFmt w:val="bullet"/>
      <w:lvlText w:val="В"/>
      <w:lvlJc w:val="left"/>
    </w:lvl>
    <w:lvl w:ilvl="1" w:tplc="C30083D0">
      <w:numFmt w:val="decimal"/>
      <w:lvlText w:val=""/>
      <w:lvlJc w:val="left"/>
    </w:lvl>
    <w:lvl w:ilvl="2" w:tplc="4E8A94EC">
      <w:numFmt w:val="decimal"/>
      <w:lvlText w:val=""/>
      <w:lvlJc w:val="left"/>
    </w:lvl>
    <w:lvl w:ilvl="3" w:tplc="A8F0902C">
      <w:numFmt w:val="decimal"/>
      <w:lvlText w:val=""/>
      <w:lvlJc w:val="left"/>
    </w:lvl>
    <w:lvl w:ilvl="4" w:tplc="88689148">
      <w:numFmt w:val="decimal"/>
      <w:lvlText w:val=""/>
      <w:lvlJc w:val="left"/>
    </w:lvl>
    <w:lvl w:ilvl="5" w:tplc="256E66FE">
      <w:numFmt w:val="decimal"/>
      <w:lvlText w:val=""/>
      <w:lvlJc w:val="left"/>
    </w:lvl>
    <w:lvl w:ilvl="6" w:tplc="8A0EB462">
      <w:numFmt w:val="decimal"/>
      <w:lvlText w:val=""/>
      <w:lvlJc w:val="left"/>
    </w:lvl>
    <w:lvl w:ilvl="7" w:tplc="B60C9E42">
      <w:numFmt w:val="decimal"/>
      <w:lvlText w:val=""/>
      <w:lvlJc w:val="left"/>
    </w:lvl>
    <w:lvl w:ilvl="8" w:tplc="D100880C">
      <w:numFmt w:val="decimal"/>
      <w:lvlText w:val=""/>
      <w:lvlJc w:val="left"/>
    </w:lvl>
  </w:abstractNum>
  <w:abstractNum w:abstractNumId="7" w15:restartNumberingAfterBreak="0">
    <w:nsid w:val="00005772"/>
    <w:multiLevelType w:val="hybridMultilevel"/>
    <w:tmpl w:val="F06E71A4"/>
    <w:lvl w:ilvl="0" w:tplc="1286FA2E">
      <w:start w:val="1"/>
      <w:numFmt w:val="bullet"/>
      <w:lvlText w:val="В"/>
      <w:lvlJc w:val="left"/>
    </w:lvl>
    <w:lvl w:ilvl="1" w:tplc="7E5E554A">
      <w:numFmt w:val="decimal"/>
      <w:lvlText w:val=""/>
      <w:lvlJc w:val="left"/>
    </w:lvl>
    <w:lvl w:ilvl="2" w:tplc="81508120">
      <w:numFmt w:val="decimal"/>
      <w:lvlText w:val=""/>
      <w:lvlJc w:val="left"/>
    </w:lvl>
    <w:lvl w:ilvl="3" w:tplc="16C84E2C">
      <w:numFmt w:val="decimal"/>
      <w:lvlText w:val=""/>
      <w:lvlJc w:val="left"/>
    </w:lvl>
    <w:lvl w:ilvl="4" w:tplc="5B4C0B96">
      <w:numFmt w:val="decimal"/>
      <w:lvlText w:val=""/>
      <w:lvlJc w:val="left"/>
    </w:lvl>
    <w:lvl w:ilvl="5" w:tplc="CEA2C38E">
      <w:numFmt w:val="decimal"/>
      <w:lvlText w:val=""/>
      <w:lvlJc w:val="left"/>
    </w:lvl>
    <w:lvl w:ilvl="6" w:tplc="A72E37DC">
      <w:numFmt w:val="decimal"/>
      <w:lvlText w:val=""/>
      <w:lvlJc w:val="left"/>
    </w:lvl>
    <w:lvl w:ilvl="7" w:tplc="46C458C6">
      <w:numFmt w:val="decimal"/>
      <w:lvlText w:val=""/>
      <w:lvlJc w:val="left"/>
    </w:lvl>
    <w:lvl w:ilvl="8" w:tplc="0FCED5C0">
      <w:numFmt w:val="decimal"/>
      <w:lvlText w:val=""/>
      <w:lvlJc w:val="left"/>
    </w:lvl>
  </w:abstractNum>
  <w:abstractNum w:abstractNumId="8" w15:restartNumberingAfterBreak="0">
    <w:nsid w:val="0000798B"/>
    <w:multiLevelType w:val="hybridMultilevel"/>
    <w:tmpl w:val="25243666"/>
    <w:lvl w:ilvl="0" w:tplc="4442FA88">
      <w:start w:val="1"/>
      <w:numFmt w:val="bullet"/>
      <w:lvlText w:val="-"/>
      <w:lvlJc w:val="left"/>
    </w:lvl>
    <w:lvl w:ilvl="1" w:tplc="C9E03862">
      <w:numFmt w:val="decimal"/>
      <w:lvlText w:val=""/>
      <w:lvlJc w:val="left"/>
    </w:lvl>
    <w:lvl w:ilvl="2" w:tplc="8CFC1950">
      <w:numFmt w:val="decimal"/>
      <w:lvlText w:val=""/>
      <w:lvlJc w:val="left"/>
    </w:lvl>
    <w:lvl w:ilvl="3" w:tplc="86B40C54">
      <w:numFmt w:val="decimal"/>
      <w:lvlText w:val=""/>
      <w:lvlJc w:val="left"/>
    </w:lvl>
    <w:lvl w:ilvl="4" w:tplc="6930CB50">
      <w:numFmt w:val="decimal"/>
      <w:lvlText w:val=""/>
      <w:lvlJc w:val="left"/>
    </w:lvl>
    <w:lvl w:ilvl="5" w:tplc="6346CCBE">
      <w:numFmt w:val="decimal"/>
      <w:lvlText w:val=""/>
      <w:lvlJc w:val="left"/>
    </w:lvl>
    <w:lvl w:ilvl="6" w:tplc="2BA259F6">
      <w:numFmt w:val="decimal"/>
      <w:lvlText w:val=""/>
      <w:lvlJc w:val="left"/>
    </w:lvl>
    <w:lvl w:ilvl="7" w:tplc="BE9885C6">
      <w:numFmt w:val="decimal"/>
      <w:lvlText w:val=""/>
      <w:lvlJc w:val="left"/>
    </w:lvl>
    <w:lvl w:ilvl="8" w:tplc="8D9E61F2">
      <w:numFmt w:val="decimal"/>
      <w:lvlText w:val=""/>
      <w:lvlJc w:val="left"/>
    </w:lvl>
  </w:abstractNum>
  <w:abstractNum w:abstractNumId="9" w15:restartNumberingAfterBreak="0">
    <w:nsid w:val="08BC509F"/>
    <w:multiLevelType w:val="hybridMultilevel"/>
    <w:tmpl w:val="8714AE7E"/>
    <w:lvl w:ilvl="0" w:tplc="B66E26D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1581E62"/>
    <w:multiLevelType w:val="hybridMultilevel"/>
    <w:tmpl w:val="804E9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E3502A"/>
    <w:multiLevelType w:val="hybridMultilevel"/>
    <w:tmpl w:val="34F29150"/>
    <w:lvl w:ilvl="0" w:tplc="8B68A652">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7116AD1"/>
    <w:multiLevelType w:val="multilevel"/>
    <w:tmpl w:val="3B00C2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E911D2"/>
    <w:multiLevelType w:val="hybridMultilevel"/>
    <w:tmpl w:val="CFEA02C6"/>
    <w:lvl w:ilvl="0" w:tplc="8B68A65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C3454CF"/>
    <w:multiLevelType w:val="hybridMultilevel"/>
    <w:tmpl w:val="A0C429C2"/>
    <w:lvl w:ilvl="0" w:tplc="6988E84E">
      <w:start w:val="1"/>
      <w:numFmt w:val="bullet"/>
      <w:pStyle w:val="2"/>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CED1F5D"/>
    <w:multiLevelType w:val="hybridMultilevel"/>
    <w:tmpl w:val="D7080272"/>
    <w:lvl w:ilvl="0" w:tplc="8B68A652">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5547AAF"/>
    <w:multiLevelType w:val="hybridMultilevel"/>
    <w:tmpl w:val="CD688E3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4A4D2960"/>
    <w:multiLevelType w:val="hybridMultilevel"/>
    <w:tmpl w:val="129672E4"/>
    <w:lvl w:ilvl="0" w:tplc="8B68A652">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D450D3A"/>
    <w:multiLevelType w:val="hybridMultilevel"/>
    <w:tmpl w:val="4150F534"/>
    <w:lvl w:ilvl="0" w:tplc="8B68A652">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3BA542E"/>
    <w:multiLevelType w:val="hybridMultilevel"/>
    <w:tmpl w:val="6C56882C"/>
    <w:lvl w:ilvl="0" w:tplc="8B68A652">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7884C32"/>
    <w:multiLevelType w:val="hybridMultilevel"/>
    <w:tmpl w:val="E372470E"/>
    <w:lvl w:ilvl="0" w:tplc="8B68A652">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DB948B2"/>
    <w:multiLevelType w:val="hybridMultilevel"/>
    <w:tmpl w:val="184EC5F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620B7A6E"/>
    <w:multiLevelType w:val="hybridMultilevel"/>
    <w:tmpl w:val="4DE6F79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731E0675"/>
    <w:multiLevelType w:val="hybridMultilevel"/>
    <w:tmpl w:val="EBE8CA08"/>
    <w:lvl w:ilvl="0" w:tplc="8B68A652">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3584E9D"/>
    <w:multiLevelType w:val="hybridMultilevel"/>
    <w:tmpl w:val="3EB621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2"/>
  </w:num>
  <w:num w:numId="5">
    <w:abstractNumId w:val="5"/>
  </w:num>
  <w:num w:numId="6">
    <w:abstractNumId w:val="1"/>
  </w:num>
  <w:num w:numId="7">
    <w:abstractNumId w:val="7"/>
  </w:num>
  <w:num w:numId="8">
    <w:abstractNumId w:val="3"/>
  </w:num>
  <w:num w:numId="9">
    <w:abstractNumId w:val="4"/>
  </w:num>
  <w:num w:numId="10">
    <w:abstractNumId w:val="12"/>
  </w:num>
  <w:num w:numId="11">
    <w:abstractNumId w:val="13"/>
  </w:num>
  <w:num w:numId="12">
    <w:abstractNumId w:val="20"/>
  </w:num>
  <w:num w:numId="13">
    <w:abstractNumId w:val="11"/>
  </w:num>
  <w:num w:numId="14">
    <w:abstractNumId w:val="15"/>
  </w:num>
  <w:num w:numId="15">
    <w:abstractNumId w:val="10"/>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9"/>
  </w:num>
  <w:num w:numId="19">
    <w:abstractNumId w:val="17"/>
  </w:num>
  <w:num w:numId="20">
    <w:abstractNumId w:val="18"/>
  </w:num>
  <w:num w:numId="21">
    <w:abstractNumId w:val="22"/>
  </w:num>
  <w:num w:numId="22">
    <w:abstractNumId w:val="16"/>
  </w:num>
  <w:num w:numId="23">
    <w:abstractNumId w:val="24"/>
  </w:num>
  <w:num w:numId="24">
    <w:abstractNumId w:val="21"/>
  </w:num>
  <w:num w:numId="25">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EF3"/>
    <w:rsid w:val="00002FF9"/>
    <w:rsid w:val="000317D4"/>
    <w:rsid w:val="00042512"/>
    <w:rsid w:val="000734EE"/>
    <w:rsid w:val="00094AA0"/>
    <w:rsid w:val="000A64CD"/>
    <w:rsid w:val="000C1029"/>
    <w:rsid w:val="00116CD7"/>
    <w:rsid w:val="00120EC1"/>
    <w:rsid w:val="00141CA8"/>
    <w:rsid w:val="00160932"/>
    <w:rsid w:val="00186A59"/>
    <w:rsid w:val="00190CE8"/>
    <w:rsid w:val="00197FAB"/>
    <w:rsid w:val="001B4A92"/>
    <w:rsid w:val="001D005B"/>
    <w:rsid w:val="00202D08"/>
    <w:rsid w:val="00273B72"/>
    <w:rsid w:val="002B30F8"/>
    <w:rsid w:val="002E2CAA"/>
    <w:rsid w:val="0032227E"/>
    <w:rsid w:val="003334EA"/>
    <w:rsid w:val="00341FBB"/>
    <w:rsid w:val="00353EF3"/>
    <w:rsid w:val="00390416"/>
    <w:rsid w:val="003927AB"/>
    <w:rsid w:val="003D6663"/>
    <w:rsid w:val="004059CC"/>
    <w:rsid w:val="00414EEE"/>
    <w:rsid w:val="00440C38"/>
    <w:rsid w:val="004856C2"/>
    <w:rsid w:val="00493420"/>
    <w:rsid w:val="004C1062"/>
    <w:rsid w:val="004D2F5A"/>
    <w:rsid w:val="004F3060"/>
    <w:rsid w:val="004F4218"/>
    <w:rsid w:val="00503F14"/>
    <w:rsid w:val="00521B14"/>
    <w:rsid w:val="00543097"/>
    <w:rsid w:val="0058042B"/>
    <w:rsid w:val="005854FF"/>
    <w:rsid w:val="005B0D45"/>
    <w:rsid w:val="005B413C"/>
    <w:rsid w:val="005E3863"/>
    <w:rsid w:val="005F02BD"/>
    <w:rsid w:val="006307E2"/>
    <w:rsid w:val="00632DFD"/>
    <w:rsid w:val="00642185"/>
    <w:rsid w:val="0067465F"/>
    <w:rsid w:val="0068528E"/>
    <w:rsid w:val="00685483"/>
    <w:rsid w:val="00687DCA"/>
    <w:rsid w:val="006942E1"/>
    <w:rsid w:val="006C0619"/>
    <w:rsid w:val="006C566A"/>
    <w:rsid w:val="00751565"/>
    <w:rsid w:val="007578C4"/>
    <w:rsid w:val="00775712"/>
    <w:rsid w:val="0079229D"/>
    <w:rsid w:val="007B29E0"/>
    <w:rsid w:val="00817375"/>
    <w:rsid w:val="00843EDD"/>
    <w:rsid w:val="0085331D"/>
    <w:rsid w:val="00867D8C"/>
    <w:rsid w:val="00887333"/>
    <w:rsid w:val="008A659B"/>
    <w:rsid w:val="008B5836"/>
    <w:rsid w:val="008F24FA"/>
    <w:rsid w:val="008F5731"/>
    <w:rsid w:val="009025F4"/>
    <w:rsid w:val="00960F34"/>
    <w:rsid w:val="009A2C3A"/>
    <w:rsid w:val="009D5C8D"/>
    <w:rsid w:val="009F421C"/>
    <w:rsid w:val="00A36833"/>
    <w:rsid w:val="00A40439"/>
    <w:rsid w:val="00A54276"/>
    <w:rsid w:val="00A92515"/>
    <w:rsid w:val="00AB01B8"/>
    <w:rsid w:val="00AB4C0C"/>
    <w:rsid w:val="00AB6785"/>
    <w:rsid w:val="00AE1737"/>
    <w:rsid w:val="00B04736"/>
    <w:rsid w:val="00B921DC"/>
    <w:rsid w:val="00BA5698"/>
    <w:rsid w:val="00BB08CC"/>
    <w:rsid w:val="00C0473C"/>
    <w:rsid w:val="00C12920"/>
    <w:rsid w:val="00C13507"/>
    <w:rsid w:val="00C22DEF"/>
    <w:rsid w:val="00C27669"/>
    <w:rsid w:val="00C337EF"/>
    <w:rsid w:val="00C34B73"/>
    <w:rsid w:val="00C8408E"/>
    <w:rsid w:val="00C849C3"/>
    <w:rsid w:val="00CA4E4D"/>
    <w:rsid w:val="00CB3830"/>
    <w:rsid w:val="00CE127A"/>
    <w:rsid w:val="00CE4CDB"/>
    <w:rsid w:val="00CF3DF8"/>
    <w:rsid w:val="00D6202C"/>
    <w:rsid w:val="00DE300F"/>
    <w:rsid w:val="00DE783F"/>
    <w:rsid w:val="00E01F28"/>
    <w:rsid w:val="00E44250"/>
    <w:rsid w:val="00EB2BA1"/>
    <w:rsid w:val="00EB2C66"/>
    <w:rsid w:val="00EC55DA"/>
    <w:rsid w:val="00F64EE0"/>
    <w:rsid w:val="00F64F39"/>
    <w:rsid w:val="00F7754A"/>
    <w:rsid w:val="00F82D50"/>
    <w:rsid w:val="00FC0F3B"/>
    <w:rsid w:val="00FD5C3A"/>
    <w:rsid w:val="00FF6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2AF5A"/>
  <w15:docId w15:val="{D67A4E89-C2E6-46FB-92C7-966A7A445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7375"/>
  </w:style>
  <w:style w:type="paragraph" w:styleId="1">
    <w:name w:val="heading 1"/>
    <w:basedOn w:val="a"/>
    <w:next w:val="a"/>
    <w:link w:val="10"/>
    <w:qFormat/>
    <w:rsid w:val="00273B72"/>
    <w:pPr>
      <w:keepNext/>
      <w:widowControl w:val="0"/>
      <w:autoSpaceDE w:val="0"/>
      <w:autoSpaceDN w:val="0"/>
      <w:adjustRightInd w:val="0"/>
      <w:spacing w:before="240" w:after="60"/>
      <w:outlineLvl w:val="0"/>
    </w:pPr>
    <w:rPr>
      <w:rFonts w:ascii="Arial" w:eastAsia="Times New Roman" w:hAnsi="Arial" w:cs="Arial"/>
      <w:b/>
      <w:bCs/>
      <w:kern w:val="32"/>
      <w:sz w:val="32"/>
      <w:szCs w:val="32"/>
    </w:rPr>
  </w:style>
  <w:style w:type="paragraph" w:styleId="7">
    <w:name w:val="heading 7"/>
    <w:basedOn w:val="a"/>
    <w:next w:val="a"/>
    <w:link w:val="70"/>
    <w:uiPriority w:val="9"/>
    <w:semiHidden/>
    <w:unhideWhenUsed/>
    <w:qFormat/>
    <w:rsid w:val="00E01F2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customStyle="1" w:styleId="Style15">
    <w:name w:val="Style15"/>
    <w:basedOn w:val="a"/>
    <w:rsid w:val="00202D08"/>
    <w:pPr>
      <w:widowControl w:val="0"/>
      <w:autoSpaceDE w:val="0"/>
      <w:autoSpaceDN w:val="0"/>
      <w:adjustRightInd w:val="0"/>
      <w:spacing w:line="235" w:lineRule="exact"/>
      <w:jc w:val="both"/>
    </w:pPr>
    <w:rPr>
      <w:rFonts w:eastAsia="Calibri"/>
      <w:sz w:val="24"/>
      <w:szCs w:val="24"/>
    </w:rPr>
  </w:style>
  <w:style w:type="character" w:customStyle="1" w:styleId="FontStyle53">
    <w:name w:val="Font Style53"/>
    <w:rsid w:val="00202D08"/>
    <w:rPr>
      <w:rFonts w:ascii="Times New Roman" w:hAnsi="Times New Roman" w:cs="Times New Roman" w:hint="default"/>
      <w:b/>
      <w:bCs/>
      <w:sz w:val="22"/>
      <w:szCs w:val="22"/>
    </w:rPr>
  </w:style>
  <w:style w:type="paragraph" w:styleId="a4">
    <w:name w:val="List Paragraph"/>
    <w:basedOn w:val="a"/>
    <w:link w:val="a5"/>
    <w:uiPriority w:val="34"/>
    <w:qFormat/>
    <w:rsid w:val="00202D08"/>
    <w:pPr>
      <w:ind w:left="720"/>
      <w:contextualSpacing/>
    </w:pPr>
  </w:style>
  <w:style w:type="table" w:styleId="a6">
    <w:name w:val="Table Grid"/>
    <w:basedOn w:val="a1"/>
    <w:uiPriority w:val="59"/>
    <w:rsid w:val="00A36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
    <w:uiPriority w:val="99"/>
    <w:rsid w:val="007578C4"/>
    <w:pPr>
      <w:widowControl w:val="0"/>
      <w:autoSpaceDE w:val="0"/>
      <w:autoSpaceDN w:val="0"/>
      <w:adjustRightInd w:val="0"/>
      <w:spacing w:line="226" w:lineRule="exact"/>
      <w:jc w:val="center"/>
    </w:pPr>
    <w:rPr>
      <w:rFonts w:eastAsia="Times New Roman"/>
      <w:sz w:val="20"/>
      <w:szCs w:val="24"/>
    </w:rPr>
  </w:style>
  <w:style w:type="character" w:customStyle="1" w:styleId="FontStyle38">
    <w:name w:val="Font Style38"/>
    <w:uiPriority w:val="99"/>
    <w:rsid w:val="007578C4"/>
    <w:rPr>
      <w:rFonts w:ascii="Times New Roman" w:hAnsi="Times New Roman"/>
      <w:sz w:val="22"/>
    </w:rPr>
  </w:style>
  <w:style w:type="paragraph" w:styleId="a7">
    <w:name w:val="Subtitle"/>
    <w:basedOn w:val="a"/>
    <w:link w:val="a8"/>
    <w:qFormat/>
    <w:rsid w:val="007578C4"/>
    <w:pPr>
      <w:jc w:val="center"/>
    </w:pPr>
    <w:rPr>
      <w:rFonts w:eastAsia="Times New Roman"/>
      <w:sz w:val="28"/>
      <w:szCs w:val="24"/>
    </w:rPr>
  </w:style>
  <w:style w:type="character" w:customStyle="1" w:styleId="a8">
    <w:name w:val="Подзаголовок Знак"/>
    <w:basedOn w:val="a0"/>
    <w:link w:val="a7"/>
    <w:rsid w:val="007578C4"/>
    <w:rPr>
      <w:rFonts w:eastAsia="Times New Roman"/>
      <w:sz w:val="28"/>
      <w:szCs w:val="24"/>
    </w:rPr>
  </w:style>
  <w:style w:type="paragraph" w:styleId="a9">
    <w:name w:val="Balloon Text"/>
    <w:basedOn w:val="a"/>
    <w:link w:val="aa"/>
    <w:uiPriority w:val="99"/>
    <w:semiHidden/>
    <w:unhideWhenUsed/>
    <w:rsid w:val="00642185"/>
    <w:rPr>
      <w:rFonts w:ascii="Segoe UI" w:hAnsi="Segoe UI" w:cs="Segoe UI"/>
      <w:sz w:val="18"/>
      <w:szCs w:val="18"/>
    </w:rPr>
  </w:style>
  <w:style w:type="character" w:customStyle="1" w:styleId="aa">
    <w:name w:val="Текст выноски Знак"/>
    <w:basedOn w:val="a0"/>
    <w:link w:val="a9"/>
    <w:uiPriority w:val="99"/>
    <w:semiHidden/>
    <w:rsid w:val="00642185"/>
    <w:rPr>
      <w:rFonts w:ascii="Segoe UI" w:hAnsi="Segoe UI" w:cs="Segoe UI"/>
      <w:sz w:val="18"/>
      <w:szCs w:val="18"/>
    </w:rPr>
  </w:style>
  <w:style w:type="paragraph" w:customStyle="1" w:styleId="Default">
    <w:name w:val="Default"/>
    <w:rsid w:val="00C13507"/>
    <w:pPr>
      <w:autoSpaceDE w:val="0"/>
      <w:autoSpaceDN w:val="0"/>
      <w:adjustRightInd w:val="0"/>
    </w:pPr>
    <w:rPr>
      <w:rFonts w:ascii="Arial" w:hAnsi="Arial" w:cs="Arial"/>
      <w:color w:val="000000"/>
      <w:sz w:val="24"/>
      <w:szCs w:val="24"/>
    </w:rPr>
  </w:style>
  <w:style w:type="character" w:customStyle="1" w:styleId="a5">
    <w:name w:val="Абзац списка Знак"/>
    <w:link w:val="a4"/>
    <w:uiPriority w:val="34"/>
    <w:locked/>
    <w:rsid w:val="00DE300F"/>
  </w:style>
  <w:style w:type="character" w:customStyle="1" w:styleId="10">
    <w:name w:val="Заголовок 1 Знак"/>
    <w:basedOn w:val="a0"/>
    <w:link w:val="1"/>
    <w:rsid w:val="00273B72"/>
    <w:rPr>
      <w:rFonts w:ascii="Arial" w:eastAsia="Times New Roman" w:hAnsi="Arial" w:cs="Arial"/>
      <w:b/>
      <w:bCs/>
      <w:kern w:val="32"/>
      <w:sz w:val="32"/>
      <w:szCs w:val="32"/>
    </w:rPr>
  </w:style>
  <w:style w:type="paragraph" w:customStyle="1" w:styleId="2">
    <w:name w:val="АнкСписок2"/>
    <w:basedOn w:val="a"/>
    <w:rsid w:val="00DE783F"/>
    <w:pPr>
      <w:numPr>
        <w:numId w:val="16"/>
      </w:numPr>
    </w:pPr>
    <w:rPr>
      <w:rFonts w:eastAsia="Times New Roman"/>
      <w:sz w:val="24"/>
      <w:szCs w:val="24"/>
    </w:rPr>
  </w:style>
  <w:style w:type="character" w:customStyle="1" w:styleId="ab">
    <w:name w:val="Основной текст_"/>
    <w:link w:val="11"/>
    <w:rsid w:val="00F82D50"/>
    <w:rPr>
      <w:sz w:val="21"/>
      <w:szCs w:val="21"/>
      <w:shd w:val="clear" w:color="auto" w:fill="FFFFFF"/>
    </w:rPr>
  </w:style>
  <w:style w:type="paragraph" w:customStyle="1" w:styleId="11">
    <w:name w:val="Основной текст1"/>
    <w:basedOn w:val="a"/>
    <w:link w:val="ab"/>
    <w:rsid w:val="00F82D50"/>
    <w:pPr>
      <w:shd w:val="clear" w:color="auto" w:fill="FFFFFF"/>
      <w:spacing w:line="250" w:lineRule="exact"/>
      <w:jc w:val="both"/>
    </w:pPr>
    <w:rPr>
      <w:sz w:val="21"/>
      <w:szCs w:val="21"/>
    </w:rPr>
  </w:style>
  <w:style w:type="paragraph" w:styleId="ac">
    <w:name w:val="header"/>
    <w:basedOn w:val="a"/>
    <w:link w:val="ad"/>
    <w:uiPriority w:val="99"/>
    <w:unhideWhenUsed/>
    <w:rsid w:val="00632DFD"/>
    <w:pPr>
      <w:tabs>
        <w:tab w:val="center" w:pos="4677"/>
        <w:tab w:val="right" w:pos="9355"/>
      </w:tabs>
    </w:pPr>
  </w:style>
  <w:style w:type="character" w:customStyle="1" w:styleId="ad">
    <w:name w:val="Верхний колонтитул Знак"/>
    <w:basedOn w:val="a0"/>
    <w:link w:val="ac"/>
    <w:uiPriority w:val="99"/>
    <w:rsid w:val="00632DFD"/>
  </w:style>
  <w:style w:type="paragraph" w:styleId="ae">
    <w:name w:val="footer"/>
    <w:basedOn w:val="a"/>
    <w:link w:val="af"/>
    <w:uiPriority w:val="99"/>
    <w:unhideWhenUsed/>
    <w:rsid w:val="00632DFD"/>
    <w:pPr>
      <w:tabs>
        <w:tab w:val="center" w:pos="4677"/>
        <w:tab w:val="right" w:pos="9355"/>
      </w:tabs>
    </w:pPr>
  </w:style>
  <w:style w:type="character" w:customStyle="1" w:styleId="af">
    <w:name w:val="Нижний колонтитул Знак"/>
    <w:basedOn w:val="a0"/>
    <w:link w:val="ae"/>
    <w:uiPriority w:val="99"/>
    <w:rsid w:val="00632DFD"/>
  </w:style>
  <w:style w:type="paragraph" w:customStyle="1" w:styleId="ConsPlusNormal">
    <w:name w:val="ConsPlusNormal"/>
    <w:rsid w:val="0067465F"/>
    <w:pPr>
      <w:widowControl w:val="0"/>
      <w:autoSpaceDE w:val="0"/>
      <w:autoSpaceDN w:val="0"/>
      <w:adjustRightInd w:val="0"/>
    </w:pPr>
    <w:rPr>
      <w:rFonts w:ascii="Arial" w:eastAsia="Times New Roman" w:hAnsi="Arial" w:cs="Arial"/>
      <w:sz w:val="20"/>
      <w:szCs w:val="20"/>
    </w:rPr>
  </w:style>
  <w:style w:type="character" w:customStyle="1" w:styleId="70">
    <w:name w:val="Заголовок 7 Знак"/>
    <w:basedOn w:val="a0"/>
    <w:link w:val="7"/>
    <w:uiPriority w:val="9"/>
    <w:semiHidden/>
    <w:rsid w:val="00E01F28"/>
    <w:rPr>
      <w:rFonts w:asciiTheme="majorHAnsi" w:eastAsiaTheme="majorEastAsia" w:hAnsiTheme="majorHAnsi" w:cstheme="majorBidi"/>
      <w:i/>
      <w:iCs/>
      <w:color w:val="404040" w:themeColor="text1" w:themeTint="BF"/>
    </w:rPr>
  </w:style>
  <w:style w:type="character" w:customStyle="1" w:styleId="12">
    <w:name w:val="Заголовок №1_"/>
    <w:link w:val="13"/>
    <w:rsid w:val="00E01F28"/>
    <w:rPr>
      <w:sz w:val="24"/>
      <w:szCs w:val="24"/>
      <w:shd w:val="clear" w:color="auto" w:fill="FFFFFF"/>
    </w:rPr>
  </w:style>
  <w:style w:type="paragraph" w:customStyle="1" w:styleId="13">
    <w:name w:val="Заголовок №1"/>
    <w:basedOn w:val="a"/>
    <w:link w:val="12"/>
    <w:rsid w:val="00E01F28"/>
    <w:pPr>
      <w:shd w:val="clear" w:color="auto" w:fill="FFFFFF"/>
      <w:spacing w:before="120" w:after="120" w:line="298" w:lineRule="exact"/>
      <w:jc w:val="center"/>
      <w:outlineLvl w:val="0"/>
    </w:pPr>
    <w:rPr>
      <w:sz w:val="24"/>
      <w:szCs w:val="24"/>
    </w:rPr>
  </w:style>
  <w:style w:type="paragraph" w:customStyle="1" w:styleId="af0">
    <w:name w:val="а Обычный"/>
    <w:basedOn w:val="a"/>
    <w:uiPriority w:val="99"/>
    <w:rsid w:val="00E01F28"/>
    <w:pPr>
      <w:ind w:firstLine="567"/>
      <w:jc w:val="both"/>
    </w:pPr>
    <w:rPr>
      <w:rFonts w:eastAsia="Times New Roman"/>
      <w:sz w:val="28"/>
      <w:szCs w:val="24"/>
    </w:rPr>
  </w:style>
  <w:style w:type="paragraph" w:styleId="af1">
    <w:name w:val="Body Text Indent"/>
    <w:basedOn w:val="a"/>
    <w:link w:val="af2"/>
    <w:rsid w:val="00E01F28"/>
    <w:pPr>
      <w:spacing w:after="120"/>
      <w:ind w:left="283"/>
    </w:pPr>
    <w:rPr>
      <w:rFonts w:eastAsia="SimSun"/>
      <w:sz w:val="24"/>
      <w:szCs w:val="24"/>
      <w:lang w:val="x-none" w:eastAsia="zh-CN"/>
    </w:rPr>
  </w:style>
  <w:style w:type="character" w:customStyle="1" w:styleId="af2">
    <w:name w:val="Основной текст с отступом Знак"/>
    <w:basedOn w:val="a0"/>
    <w:link w:val="af1"/>
    <w:rsid w:val="00E01F28"/>
    <w:rPr>
      <w:rFonts w:eastAsia="SimSun"/>
      <w:sz w:val="24"/>
      <w:szCs w:val="24"/>
      <w:lang w:val="x-none" w:eastAsia="zh-CN"/>
    </w:rPr>
  </w:style>
  <w:style w:type="paragraph" w:styleId="af3">
    <w:name w:val="Body Text"/>
    <w:basedOn w:val="a"/>
    <w:link w:val="af4"/>
    <w:uiPriority w:val="99"/>
    <w:semiHidden/>
    <w:unhideWhenUsed/>
    <w:rsid w:val="00E01F28"/>
    <w:pPr>
      <w:spacing w:after="120"/>
    </w:pPr>
  </w:style>
  <w:style w:type="character" w:customStyle="1" w:styleId="af4">
    <w:name w:val="Основной текст Знак"/>
    <w:basedOn w:val="a0"/>
    <w:link w:val="af3"/>
    <w:uiPriority w:val="99"/>
    <w:semiHidden/>
    <w:rsid w:val="00E01F28"/>
  </w:style>
  <w:style w:type="character" w:customStyle="1" w:styleId="20">
    <w:name w:val="Основной текст (2)_"/>
    <w:link w:val="21"/>
    <w:rsid w:val="00E01F28"/>
    <w:rPr>
      <w:shd w:val="clear" w:color="auto" w:fill="FFFFFF"/>
    </w:rPr>
  </w:style>
  <w:style w:type="character" w:customStyle="1" w:styleId="3">
    <w:name w:val="Основной текст (3)_"/>
    <w:link w:val="30"/>
    <w:rsid w:val="00E01F28"/>
    <w:rPr>
      <w:sz w:val="21"/>
      <w:szCs w:val="21"/>
      <w:shd w:val="clear" w:color="auto" w:fill="FFFFFF"/>
    </w:rPr>
  </w:style>
  <w:style w:type="paragraph" w:customStyle="1" w:styleId="21">
    <w:name w:val="Основной текст (2)"/>
    <w:basedOn w:val="a"/>
    <w:link w:val="20"/>
    <w:rsid w:val="00E01F28"/>
    <w:pPr>
      <w:shd w:val="clear" w:color="auto" w:fill="FFFFFF"/>
      <w:spacing w:line="283" w:lineRule="exact"/>
    </w:pPr>
  </w:style>
  <w:style w:type="paragraph" w:customStyle="1" w:styleId="30">
    <w:name w:val="Основной текст (3)"/>
    <w:basedOn w:val="a"/>
    <w:link w:val="3"/>
    <w:rsid w:val="00E01F28"/>
    <w:pPr>
      <w:shd w:val="clear" w:color="auto" w:fill="FFFFFF"/>
      <w:spacing w:before="180" w:line="250" w:lineRule="exact"/>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ovemme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85750.html" TargetMode="External"/><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D548E-988B-40CC-9BB5-C26F4500A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7701</Words>
  <Characters>43899</Characters>
  <Application>Microsoft Office Word</Application>
  <DocSecurity>0</DocSecurity>
  <Lines>365</Lines>
  <Paragraphs>102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Asus</cp:lastModifiedBy>
  <cp:revision>6</cp:revision>
  <cp:lastPrinted>2022-05-22T10:59:00Z</cp:lastPrinted>
  <dcterms:created xsi:type="dcterms:W3CDTF">2023-07-06T11:55:00Z</dcterms:created>
  <dcterms:modified xsi:type="dcterms:W3CDTF">2023-07-07T13:13:00Z</dcterms:modified>
</cp:coreProperties>
</file>